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1EEBB" w14:textId="77777777" w:rsidR="00C004F4" w:rsidRDefault="00C004F4" w:rsidP="004D5275">
      <w:pPr>
        <w:jc w:val="center"/>
        <w:rPr>
          <w:rFonts w:ascii="Arial" w:eastAsia="Arial" w:hAnsi="Arial" w:cs="Arial"/>
          <w:b/>
          <w:bCs/>
          <w:color w:val="auto"/>
          <w:position w:val="-1"/>
          <w:sz w:val="28"/>
          <w:szCs w:val="20"/>
        </w:rPr>
      </w:pPr>
    </w:p>
    <w:p w14:paraId="5B9F34D5" w14:textId="77777777" w:rsidR="004D5275" w:rsidRPr="003F0A8A" w:rsidRDefault="004D5275" w:rsidP="004D5275">
      <w:pPr>
        <w:jc w:val="center"/>
        <w:rPr>
          <w:rFonts w:ascii="Arial" w:eastAsiaTheme="minorHAnsi" w:hAnsi="Arial" w:cs="Arial"/>
          <w:color w:val="auto"/>
          <w:sz w:val="28"/>
          <w:szCs w:val="20"/>
        </w:rPr>
      </w:pPr>
      <w:r w:rsidRPr="003F0A8A">
        <w:rPr>
          <w:rFonts w:ascii="Arial" w:eastAsia="Arial" w:hAnsi="Arial" w:cs="Arial"/>
          <w:b/>
          <w:bCs/>
          <w:color w:val="auto"/>
          <w:position w:val="-1"/>
          <w:sz w:val="28"/>
          <w:szCs w:val="20"/>
        </w:rPr>
        <w:t xml:space="preserve">INFORME N° </w:t>
      </w:r>
      <w:r>
        <w:rPr>
          <w:rFonts w:ascii="Arial" w:eastAsia="Arial" w:hAnsi="Arial" w:cs="Arial"/>
          <w:b/>
          <w:bCs/>
          <w:color w:val="auto"/>
          <w:position w:val="-1"/>
          <w:sz w:val="28"/>
          <w:szCs w:val="20"/>
          <w:u w:val="single"/>
        </w:rPr>
        <w:t xml:space="preserve">XXXXXXX </w:t>
      </w:r>
      <w:r w:rsidRPr="003F0A8A">
        <w:rPr>
          <w:rFonts w:ascii="Arial" w:eastAsia="Arial" w:hAnsi="Arial" w:cs="Arial"/>
          <w:b/>
          <w:bCs/>
          <w:color w:val="auto"/>
          <w:position w:val="-1"/>
          <w:sz w:val="28"/>
          <w:szCs w:val="20"/>
          <w:u w:val="single"/>
        </w:rPr>
        <w:t>/</w:t>
      </w:r>
      <w:r>
        <w:rPr>
          <w:rFonts w:ascii="Arial" w:eastAsia="Arial" w:hAnsi="Arial" w:cs="Arial"/>
          <w:b/>
          <w:bCs/>
          <w:color w:val="auto"/>
          <w:position w:val="-1"/>
          <w:sz w:val="28"/>
          <w:szCs w:val="20"/>
          <w:u w:val="single"/>
        </w:rPr>
        <w:t xml:space="preserve"> </w:t>
      </w:r>
      <w:r w:rsidRPr="003F0A8A">
        <w:rPr>
          <w:rFonts w:ascii="Arial" w:eastAsia="Arial" w:hAnsi="Arial" w:cs="Arial"/>
          <w:b/>
          <w:bCs/>
          <w:color w:val="auto"/>
          <w:position w:val="-1"/>
          <w:sz w:val="28"/>
          <w:szCs w:val="20"/>
          <w:u w:val="single"/>
        </w:rPr>
        <w:t>20</w:t>
      </w:r>
      <w:r>
        <w:rPr>
          <w:rFonts w:ascii="Arial" w:eastAsia="Arial" w:hAnsi="Arial" w:cs="Arial"/>
          <w:b/>
          <w:bCs/>
          <w:color w:val="auto"/>
          <w:position w:val="-1"/>
          <w:sz w:val="28"/>
          <w:szCs w:val="20"/>
          <w:u w:val="single"/>
        </w:rPr>
        <w:t>xx</w:t>
      </w:r>
    </w:p>
    <w:p w14:paraId="05BAB5BC" w14:textId="77777777" w:rsidR="004D5275" w:rsidRPr="003F0A8A" w:rsidRDefault="004D5275" w:rsidP="004D5275">
      <w:pPr>
        <w:rPr>
          <w:rFonts w:ascii="Arial" w:hAnsi="Arial" w:cs="Arial"/>
          <w:color w:val="auto"/>
          <w:sz w:val="20"/>
          <w:szCs w:val="20"/>
        </w:rPr>
      </w:pPr>
    </w:p>
    <w:p w14:paraId="66DAA56B" w14:textId="77777777" w:rsidR="004D5275" w:rsidRPr="003F0A8A" w:rsidRDefault="004D5275" w:rsidP="004D5275">
      <w:pPr>
        <w:spacing w:after="0" w:line="360" w:lineRule="auto"/>
        <w:ind w:firstLine="708"/>
        <w:rPr>
          <w:rFonts w:ascii="Arial" w:eastAsia="Arial" w:hAnsi="Arial" w:cs="Arial"/>
          <w:color w:val="auto"/>
          <w:sz w:val="20"/>
          <w:szCs w:val="20"/>
        </w:rPr>
      </w:pPr>
      <w:r w:rsidRPr="003F0A8A">
        <w:rPr>
          <w:rFonts w:ascii="Arial" w:eastAsia="Arial" w:hAnsi="Arial" w:cs="Arial"/>
          <w:b/>
          <w:color w:val="auto"/>
          <w:sz w:val="20"/>
          <w:szCs w:val="20"/>
        </w:rPr>
        <w:t>A</w:t>
      </w:r>
      <w:r w:rsidRPr="003F0A8A">
        <w:rPr>
          <w:rFonts w:ascii="Arial" w:eastAsia="Arial" w:hAnsi="Arial" w:cs="Arial"/>
          <w:color w:val="auto"/>
          <w:sz w:val="20"/>
          <w:szCs w:val="20"/>
        </w:rPr>
        <w:tab/>
        <w:t xml:space="preserve">: </w:t>
      </w:r>
      <w:r>
        <w:rPr>
          <w:rFonts w:ascii="Arial" w:eastAsia="Arial" w:hAnsi="Arial" w:cs="Arial"/>
          <w:color w:val="auto"/>
          <w:sz w:val="20"/>
          <w:szCs w:val="20"/>
        </w:rPr>
        <w:t>XXXXXXX</w:t>
      </w:r>
    </w:p>
    <w:p w14:paraId="6D08D595" w14:textId="77777777" w:rsidR="004D5275" w:rsidRPr="003F0A8A" w:rsidRDefault="004D5275" w:rsidP="004D5275">
      <w:pPr>
        <w:spacing w:after="0" w:line="360" w:lineRule="auto"/>
        <w:ind w:left="708" w:firstLine="708"/>
        <w:rPr>
          <w:rFonts w:ascii="Arial" w:eastAsia="Arial" w:hAnsi="Arial" w:cs="Arial"/>
          <w:color w:val="auto"/>
          <w:sz w:val="20"/>
          <w:szCs w:val="20"/>
        </w:rPr>
      </w:pPr>
      <w:r w:rsidRPr="003F0A8A">
        <w:rPr>
          <w:rFonts w:ascii="Arial" w:eastAsia="Arial" w:hAnsi="Arial" w:cs="Arial"/>
          <w:color w:val="auto"/>
          <w:sz w:val="20"/>
          <w:szCs w:val="20"/>
        </w:rPr>
        <w:t xml:space="preserve">  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auto"/>
          <w:sz w:val="20"/>
          <w:szCs w:val="20"/>
        </w:rPr>
        <w:t>xxxxxxxxxx</w:t>
      </w:r>
      <w:proofErr w:type="spellEnd"/>
      <w:proofErr w:type="gramEnd"/>
    </w:p>
    <w:p w14:paraId="06F69B8F" w14:textId="77777777" w:rsidR="004D5275" w:rsidRPr="003F0A8A" w:rsidRDefault="004D5275" w:rsidP="004D5275">
      <w:pPr>
        <w:spacing w:after="0" w:line="360" w:lineRule="auto"/>
        <w:ind w:firstLine="708"/>
        <w:rPr>
          <w:rFonts w:ascii="Arial" w:eastAsia="Arial" w:hAnsi="Arial" w:cs="Arial"/>
          <w:color w:val="auto"/>
          <w:sz w:val="20"/>
          <w:szCs w:val="20"/>
        </w:rPr>
      </w:pPr>
    </w:p>
    <w:p w14:paraId="3DBA7C1D" w14:textId="77777777" w:rsidR="004D5275" w:rsidRPr="003F0A8A" w:rsidRDefault="004D5275" w:rsidP="004D5275">
      <w:pPr>
        <w:spacing w:after="0" w:line="360" w:lineRule="auto"/>
        <w:ind w:firstLine="708"/>
        <w:rPr>
          <w:rFonts w:ascii="Arial" w:eastAsia="Arial" w:hAnsi="Arial" w:cs="Arial"/>
          <w:color w:val="auto"/>
          <w:sz w:val="20"/>
          <w:szCs w:val="20"/>
        </w:rPr>
      </w:pPr>
      <w:r w:rsidRPr="003F0A8A">
        <w:rPr>
          <w:rFonts w:ascii="Arial" w:eastAsia="Arial" w:hAnsi="Arial" w:cs="Arial"/>
          <w:b/>
          <w:color w:val="auto"/>
          <w:sz w:val="20"/>
          <w:szCs w:val="20"/>
        </w:rPr>
        <w:t>De</w:t>
      </w:r>
      <w:r w:rsidRPr="003F0A8A">
        <w:rPr>
          <w:rFonts w:ascii="Arial" w:eastAsia="Arial" w:hAnsi="Arial" w:cs="Arial"/>
          <w:color w:val="auto"/>
          <w:sz w:val="20"/>
          <w:szCs w:val="20"/>
        </w:rPr>
        <w:tab/>
        <w:t xml:space="preserve">: </w:t>
      </w:r>
      <w:r>
        <w:rPr>
          <w:rFonts w:ascii="Arial" w:eastAsia="Arial" w:hAnsi="Arial" w:cs="Arial"/>
          <w:color w:val="auto"/>
          <w:sz w:val="20"/>
          <w:szCs w:val="20"/>
        </w:rPr>
        <w:t>XXXXXXXXXX</w:t>
      </w:r>
    </w:p>
    <w:p w14:paraId="36384318" w14:textId="77777777" w:rsidR="004D5275" w:rsidRPr="003F0A8A" w:rsidRDefault="004D5275" w:rsidP="004D5275">
      <w:pPr>
        <w:spacing w:after="0" w:line="360" w:lineRule="auto"/>
        <w:ind w:left="1418"/>
        <w:rPr>
          <w:rFonts w:ascii="Arial" w:eastAsia="Arial" w:hAnsi="Arial" w:cs="Arial"/>
          <w:color w:val="auto"/>
          <w:sz w:val="20"/>
          <w:szCs w:val="20"/>
        </w:rPr>
      </w:pPr>
      <w:r w:rsidRPr="003F0A8A">
        <w:rPr>
          <w:rFonts w:ascii="Arial" w:eastAsia="Arial" w:hAnsi="Arial" w:cs="Arial"/>
          <w:color w:val="auto"/>
          <w:sz w:val="20"/>
          <w:szCs w:val="20"/>
        </w:rPr>
        <w:t xml:space="preserve">  </w:t>
      </w:r>
      <w:proofErr w:type="spellStart"/>
      <w:proofErr w:type="gramStart"/>
      <w:r>
        <w:rPr>
          <w:rFonts w:ascii="Arial" w:eastAsia="Arial" w:hAnsi="Arial" w:cs="Arial"/>
          <w:color w:val="auto"/>
          <w:sz w:val="20"/>
          <w:szCs w:val="20"/>
        </w:rPr>
        <w:t>xxxxxxxxxxxxx</w:t>
      </w:r>
      <w:proofErr w:type="spellEnd"/>
      <w:proofErr w:type="gramEnd"/>
    </w:p>
    <w:p w14:paraId="2772D267" w14:textId="77777777" w:rsidR="004D5275" w:rsidRPr="003F0A8A" w:rsidRDefault="004D5275" w:rsidP="004D5275">
      <w:pPr>
        <w:spacing w:after="0" w:line="360" w:lineRule="auto"/>
        <w:ind w:left="1560" w:hanging="852"/>
        <w:rPr>
          <w:rFonts w:ascii="Arial" w:eastAsia="Arial" w:hAnsi="Arial" w:cs="Arial"/>
          <w:color w:val="auto"/>
          <w:sz w:val="20"/>
          <w:szCs w:val="20"/>
        </w:rPr>
      </w:pPr>
    </w:p>
    <w:p w14:paraId="7AFE755B" w14:textId="77777777" w:rsidR="004D5275" w:rsidRPr="003F0A8A" w:rsidRDefault="004D5275" w:rsidP="004D5275">
      <w:pPr>
        <w:spacing w:after="0" w:line="360" w:lineRule="auto"/>
        <w:ind w:left="1560" w:hanging="852"/>
        <w:rPr>
          <w:rFonts w:ascii="Arial" w:eastAsia="Arial" w:hAnsi="Arial" w:cs="Arial"/>
          <w:color w:val="auto"/>
          <w:sz w:val="20"/>
          <w:szCs w:val="20"/>
        </w:rPr>
      </w:pPr>
      <w:r w:rsidRPr="003F0A8A">
        <w:rPr>
          <w:rFonts w:ascii="Arial" w:eastAsia="Arial" w:hAnsi="Arial" w:cs="Arial"/>
          <w:b/>
          <w:color w:val="auto"/>
          <w:sz w:val="20"/>
          <w:szCs w:val="20"/>
        </w:rPr>
        <w:t>Asunto</w:t>
      </w:r>
      <w:r>
        <w:rPr>
          <w:rFonts w:ascii="Arial" w:eastAsia="Arial" w:hAnsi="Arial" w:cs="Arial"/>
          <w:b/>
          <w:color w:val="auto"/>
          <w:sz w:val="20"/>
          <w:szCs w:val="20"/>
        </w:rPr>
        <w:tab/>
      </w:r>
      <w:r w:rsidRPr="003F0A8A">
        <w:rPr>
          <w:rFonts w:ascii="Arial" w:eastAsia="Arial" w:hAnsi="Arial" w:cs="Arial"/>
          <w:color w:val="auto"/>
          <w:sz w:val="20"/>
          <w:szCs w:val="20"/>
        </w:rPr>
        <w:t>: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XXXXXXXXXX</w:t>
      </w:r>
      <w:r w:rsidRPr="003F0A8A">
        <w:rPr>
          <w:rFonts w:ascii="Arial" w:eastAsia="Arial" w:hAnsi="Arial" w:cs="Arial"/>
          <w:color w:val="auto"/>
          <w:sz w:val="20"/>
          <w:szCs w:val="20"/>
        </w:rPr>
        <w:t>.</w:t>
      </w:r>
    </w:p>
    <w:p w14:paraId="0EE93041" w14:textId="77777777" w:rsidR="004D5275" w:rsidRPr="003F0A8A" w:rsidRDefault="004D5275" w:rsidP="004D5275">
      <w:pPr>
        <w:spacing w:after="0" w:line="360" w:lineRule="auto"/>
        <w:ind w:left="1701" w:hanging="993"/>
        <w:rPr>
          <w:rFonts w:ascii="Arial" w:eastAsia="Arial" w:hAnsi="Arial" w:cs="Arial"/>
          <w:color w:val="auto"/>
          <w:sz w:val="20"/>
          <w:szCs w:val="20"/>
        </w:rPr>
      </w:pPr>
    </w:p>
    <w:p w14:paraId="22ECDB66" w14:textId="77777777" w:rsidR="004D5275" w:rsidRPr="003F0A8A" w:rsidRDefault="004D5275" w:rsidP="004D5275">
      <w:pPr>
        <w:spacing w:after="0" w:line="360" w:lineRule="auto"/>
        <w:ind w:left="1560" w:hanging="852"/>
        <w:rPr>
          <w:rFonts w:ascii="Arial" w:eastAsia="Arial" w:hAnsi="Arial" w:cs="Arial"/>
          <w:b/>
          <w:color w:val="auto"/>
          <w:sz w:val="20"/>
          <w:szCs w:val="20"/>
        </w:rPr>
      </w:pPr>
      <w:r w:rsidRPr="003F0A8A">
        <w:rPr>
          <w:rFonts w:ascii="Arial" w:eastAsia="Arial" w:hAnsi="Arial" w:cs="Arial"/>
          <w:b/>
          <w:color w:val="auto"/>
          <w:sz w:val="20"/>
          <w:szCs w:val="20"/>
        </w:rPr>
        <w:t>Fecha</w:t>
      </w:r>
      <w:r w:rsidRPr="003F0A8A">
        <w:rPr>
          <w:rFonts w:ascii="Arial" w:eastAsia="Arial" w:hAnsi="Arial" w:cs="Arial"/>
          <w:b/>
          <w:color w:val="auto"/>
          <w:sz w:val="20"/>
          <w:szCs w:val="20"/>
        </w:rPr>
        <w:tab/>
      </w:r>
      <w:r w:rsidRPr="003F0A8A">
        <w:rPr>
          <w:rFonts w:ascii="Arial" w:eastAsia="Arial" w:hAnsi="Arial" w:cs="Arial"/>
          <w:color w:val="auto"/>
          <w:sz w:val="20"/>
          <w:szCs w:val="20"/>
        </w:rPr>
        <w:t xml:space="preserve">: </w:t>
      </w:r>
      <w:r>
        <w:rPr>
          <w:rFonts w:ascii="Arial" w:eastAsia="Arial" w:hAnsi="Arial" w:cs="Arial"/>
          <w:color w:val="auto"/>
          <w:sz w:val="20"/>
          <w:szCs w:val="20"/>
        </w:rPr>
        <w:t>Huancayo, XX</w:t>
      </w:r>
      <w:r w:rsidRPr="003F0A8A">
        <w:rPr>
          <w:rFonts w:ascii="Arial" w:eastAsia="Arial" w:hAnsi="Arial" w:cs="Arial"/>
          <w:color w:val="auto"/>
          <w:sz w:val="20"/>
          <w:szCs w:val="20"/>
        </w:rPr>
        <w:t xml:space="preserve"> de </w:t>
      </w:r>
      <w:r>
        <w:rPr>
          <w:rFonts w:ascii="Arial" w:eastAsia="Arial" w:hAnsi="Arial" w:cs="Arial"/>
          <w:color w:val="auto"/>
          <w:sz w:val="20"/>
          <w:szCs w:val="20"/>
        </w:rPr>
        <w:t>XXXXXX</w:t>
      </w:r>
      <w:r w:rsidRPr="003F0A8A">
        <w:rPr>
          <w:rFonts w:ascii="Arial" w:eastAsia="Arial" w:hAnsi="Arial" w:cs="Arial"/>
          <w:color w:val="auto"/>
          <w:sz w:val="20"/>
          <w:szCs w:val="20"/>
        </w:rPr>
        <w:t xml:space="preserve"> de</w:t>
      </w:r>
      <w:r>
        <w:rPr>
          <w:rFonts w:ascii="Arial" w:eastAsia="Arial" w:hAnsi="Arial" w:cs="Arial"/>
          <w:color w:val="auto"/>
          <w:sz w:val="20"/>
          <w:szCs w:val="20"/>
        </w:rPr>
        <w:t>l</w:t>
      </w:r>
      <w:r w:rsidRPr="003F0A8A">
        <w:rPr>
          <w:rFonts w:ascii="Arial" w:eastAsia="Arial" w:hAnsi="Arial" w:cs="Arial"/>
          <w:color w:val="auto"/>
          <w:sz w:val="20"/>
          <w:szCs w:val="20"/>
        </w:rPr>
        <w:t xml:space="preserve"> 20</w:t>
      </w:r>
      <w:r>
        <w:rPr>
          <w:rFonts w:ascii="Arial" w:eastAsia="Arial" w:hAnsi="Arial" w:cs="Arial"/>
          <w:color w:val="auto"/>
          <w:sz w:val="20"/>
          <w:szCs w:val="20"/>
        </w:rPr>
        <w:t>xx</w:t>
      </w:r>
    </w:p>
    <w:p w14:paraId="73A98ADA" w14:textId="77777777" w:rsidR="004D5275" w:rsidRDefault="004D5275" w:rsidP="004D5275">
      <w:pPr>
        <w:pBdr>
          <w:bottom w:val="single" w:sz="4" w:space="1" w:color="auto"/>
        </w:pBdr>
        <w:spacing w:line="200" w:lineRule="exact"/>
        <w:ind w:left="709" w:firstLine="708"/>
        <w:jc w:val="center"/>
        <w:rPr>
          <w:rFonts w:ascii="Arial" w:hAnsi="Arial" w:cs="Arial"/>
          <w:color w:val="auto"/>
          <w:sz w:val="20"/>
          <w:szCs w:val="20"/>
        </w:rPr>
      </w:pPr>
    </w:p>
    <w:p w14:paraId="4A40D33E" w14:textId="77777777" w:rsidR="004D5275" w:rsidRPr="003F0A8A" w:rsidRDefault="004D5275" w:rsidP="004D5275">
      <w:pPr>
        <w:spacing w:line="200" w:lineRule="exact"/>
        <w:rPr>
          <w:rFonts w:ascii="Arial" w:hAnsi="Arial" w:cs="Arial"/>
          <w:color w:val="auto"/>
          <w:sz w:val="20"/>
          <w:szCs w:val="20"/>
        </w:rPr>
      </w:pPr>
    </w:p>
    <w:p w14:paraId="33F4C9B7" w14:textId="4ABD3AB5" w:rsidR="004D5275" w:rsidRPr="003F0A8A" w:rsidRDefault="004D5275" w:rsidP="004D5275">
      <w:pPr>
        <w:spacing w:after="0" w:line="360" w:lineRule="auto"/>
        <w:ind w:left="709" w:firstLine="707"/>
        <w:jc w:val="both"/>
        <w:rPr>
          <w:rFonts w:ascii="Arial" w:eastAsia="Arial" w:hAnsi="Arial" w:cs="Arial"/>
          <w:sz w:val="20"/>
          <w:szCs w:val="20"/>
        </w:rPr>
      </w:pPr>
      <w:r w:rsidRPr="003F0A8A">
        <w:rPr>
          <w:rFonts w:ascii="Arial" w:eastAsia="Arial" w:hAnsi="Arial" w:cs="Arial"/>
          <w:sz w:val="20"/>
          <w:szCs w:val="20"/>
        </w:rPr>
        <w:t>Es</w:t>
      </w:r>
      <w:r w:rsidRPr="003F0A8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3F0A8A">
        <w:rPr>
          <w:rFonts w:ascii="Arial" w:eastAsia="Arial" w:hAnsi="Arial" w:cs="Arial"/>
          <w:sz w:val="20"/>
          <w:szCs w:val="20"/>
        </w:rPr>
        <w:t>grato</w:t>
      </w:r>
      <w:r w:rsidRPr="003F0A8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3F0A8A">
        <w:rPr>
          <w:rFonts w:ascii="Arial" w:eastAsia="Arial" w:hAnsi="Arial" w:cs="Arial"/>
          <w:spacing w:val="-1"/>
          <w:sz w:val="20"/>
          <w:szCs w:val="20"/>
        </w:rPr>
        <w:t>d</w:t>
      </w:r>
      <w:r w:rsidRPr="003F0A8A">
        <w:rPr>
          <w:rFonts w:ascii="Arial" w:eastAsia="Arial" w:hAnsi="Arial" w:cs="Arial"/>
          <w:sz w:val="20"/>
          <w:szCs w:val="20"/>
        </w:rPr>
        <w:t>iri</w:t>
      </w:r>
      <w:r w:rsidRPr="003F0A8A">
        <w:rPr>
          <w:rFonts w:ascii="Arial" w:eastAsia="Arial" w:hAnsi="Arial" w:cs="Arial"/>
          <w:spacing w:val="-1"/>
          <w:sz w:val="20"/>
          <w:szCs w:val="20"/>
        </w:rPr>
        <w:t>g</w:t>
      </w:r>
      <w:r w:rsidRPr="003F0A8A">
        <w:rPr>
          <w:rFonts w:ascii="Arial" w:eastAsia="Arial" w:hAnsi="Arial" w:cs="Arial"/>
          <w:sz w:val="20"/>
          <w:szCs w:val="20"/>
        </w:rPr>
        <w:t>irnos</w:t>
      </w:r>
      <w:r w:rsidRPr="003F0A8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3F0A8A">
        <w:rPr>
          <w:rFonts w:ascii="Arial" w:eastAsia="Arial" w:hAnsi="Arial" w:cs="Arial"/>
          <w:sz w:val="20"/>
          <w:szCs w:val="20"/>
        </w:rPr>
        <w:t>hacia</w:t>
      </w:r>
      <w:r w:rsidRPr="003F0A8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3F0A8A">
        <w:rPr>
          <w:rFonts w:ascii="Arial" w:eastAsia="Arial" w:hAnsi="Arial" w:cs="Arial"/>
          <w:sz w:val="20"/>
          <w:szCs w:val="20"/>
        </w:rPr>
        <w:t>usted</w:t>
      </w:r>
      <w:r w:rsidRPr="003F0A8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3F0A8A">
        <w:rPr>
          <w:rFonts w:ascii="Arial" w:eastAsia="Arial" w:hAnsi="Arial" w:cs="Arial"/>
          <w:sz w:val="20"/>
          <w:szCs w:val="20"/>
        </w:rPr>
        <w:t>para</w:t>
      </w:r>
      <w:r w:rsidRPr="003F0A8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3F0A8A">
        <w:rPr>
          <w:rFonts w:ascii="Arial" w:eastAsia="Arial" w:hAnsi="Arial" w:cs="Arial"/>
          <w:sz w:val="20"/>
          <w:szCs w:val="20"/>
        </w:rPr>
        <w:t>sal</w:t>
      </w:r>
      <w:r w:rsidRPr="003F0A8A">
        <w:rPr>
          <w:rFonts w:ascii="Arial" w:eastAsia="Arial" w:hAnsi="Arial" w:cs="Arial"/>
          <w:spacing w:val="-1"/>
          <w:sz w:val="20"/>
          <w:szCs w:val="20"/>
        </w:rPr>
        <w:t>u</w:t>
      </w:r>
      <w:r w:rsidRPr="003F0A8A">
        <w:rPr>
          <w:rFonts w:ascii="Arial" w:eastAsia="Arial" w:hAnsi="Arial" w:cs="Arial"/>
          <w:sz w:val="20"/>
          <w:szCs w:val="20"/>
        </w:rPr>
        <w:t>darl</w:t>
      </w:r>
      <w:r>
        <w:rPr>
          <w:rFonts w:ascii="Arial" w:eastAsia="Arial" w:hAnsi="Arial" w:cs="Arial"/>
          <w:sz w:val="20"/>
          <w:szCs w:val="20"/>
        </w:rPr>
        <w:t>o</w:t>
      </w:r>
      <w:r w:rsidRPr="003F0A8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3F0A8A">
        <w:rPr>
          <w:rFonts w:ascii="Arial" w:eastAsia="Arial" w:hAnsi="Arial" w:cs="Arial"/>
          <w:sz w:val="20"/>
          <w:szCs w:val="20"/>
        </w:rPr>
        <w:t>cordia</w:t>
      </w:r>
      <w:r w:rsidRPr="003F0A8A">
        <w:rPr>
          <w:rFonts w:ascii="Arial" w:eastAsia="Arial" w:hAnsi="Arial" w:cs="Arial"/>
          <w:spacing w:val="-1"/>
          <w:sz w:val="20"/>
          <w:szCs w:val="20"/>
        </w:rPr>
        <w:t>l</w:t>
      </w:r>
      <w:r w:rsidRPr="003F0A8A">
        <w:rPr>
          <w:rFonts w:ascii="Arial" w:eastAsia="Arial" w:hAnsi="Arial" w:cs="Arial"/>
          <w:spacing w:val="1"/>
          <w:sz w:val="20"/>
          <w:szCs w:val="20"/>
        </w:rPr>
        <w:t>m</w:t>
      </w:r>
      <w:r w:rsidRPr="003F0A8A">
        <w:rPr>
          <w:rFonts w:ascii="Arial" w:eastAsia="Arial" w:hAnsi="Arial" w:cs="Arial"/>
          <w:sz w:val="20"/>
          <w:szCs w:val="20"/>
        </w:rPr>
        <w:t>ente</w:t>
      </w:r>
      <w:r>
        <w:rPr>
          <w:rFonts w:ascii="Arial" w:eastAsia="Arial" w:hAnsi="Arial" w:cs="Arial"/>
          <w:sz w:val="20"/>
          <w:szCs w:val="20"/>
        </w:rPr>
        <w:t>;</w:t>
      </w:r>
      <w:r w:rsidRPr="003F0A8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3F0A8A">
        <w:rPr>
          <w:rFonts w:ascii="Arial" w:eastAsia="Arial" w:hAnsi="Arial" w:cs="Arial"/>
          <w:sz w:val="20"/>
          <w:szCs w:val="20"/>
        </w:rPr>
        <w:t>y</w:t>
      </w:r>
      <w:r w:rsidRPr="003F0A8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3F0A8A">
        <w:rPr>
          <w:rFonts w:ascii="Arial" w:eastAsia="Arial" w:hAnsi="Arial" w:cs="Arial"/>
          <w:sz w:val="20"/>
          <w:szCs w:val="20"/>
        </w:rPr>
        <w:t>a la</w:t>
      </w:r>
      <w:r w:rsidRPr="003F0A8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3F0A8A">
        <w:rPr>
          <w:rFonts w:ascii="Arial" w:eastAsia="Arial" w:hAnsi="Arial" w:cs="Arial"/>
          <w:sz w:val="20"/>
          <w:szCs w:val="20"/>
        </w:rPr>
        <w:t>vez comunic</w:t>
      </w:r>
      <w:r w:rsidRPr="003F0A8A">
        <w:rPr>
          <w:rFonts w:ascii="Arial" w:eastAsia="Arial" w:hAnsi="Arial" w:cs="Arial"/>
          <w:spacing w:val="-1"/>
          <w:sz w:val="20"/>
          <w:szCs w:val="20"/>
        </w:rPr>
        <w:t>a</w:t>
      </w:r>
      <w:r w:rsidRPr="003F0A8A">
        <w:rPr>
          <w:rFonts w:ascii="Arial" w:eastAsia="Arial" w:hAnsi="Arial" w:cs="Arial"/>
          <w:sz w:val="20"/>
          <w:szCs w:val="20"/>
        </w:rPr>
        <w:t>r</w:t>
      </w:r>
      <w:r w:rsidRPr="003F0A8A">
        <w:rPr>
          <w:rFonts w:ascii="Arial" w:eastAsia="Arial" w:hAnsi="Arial" w:cs="Arial"/>
          <w:spacing w:val="1"/>
          <w:sz w:val="20"/>
          <w:szCs w:val="20"/>
        </w:rPr>
        <w:t>l</w:t>
      </w:r>
      <w:r w:rsidRPr="003F0A8A">
        <w:rPr>
          <w:rFonts w:ascii="Arial" w:eastAsia="Arial" w:hAnsi="Arial" w:cs="Arial"/>
          <w:sz w:val="20"/>
          <w:szCs w:val="20"/>
        </w:rPr>
        <w:t>e</w:t>
      </w:r>
      <w:r w:rsidRPr="003F0A8A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3F0A8A">
        <w:rPr>
          <w:rFonts w:ascii="Arial" w:eastAsia="Arial" w:hAnsi="Arial" w:cs="Arial"/>
          <w:sz w:val="20"/>
          <w:szCs w:val="20"/>
        </w:rPr>
        <w:t>sobre</w:t>
      </w:r>
      <w:r w:rsidRPr="003F0A8A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3F0A8A">
        <w:rPr>
          <w:rFonts w:ascii="Arial" w:eastAsia="Arial" w:hAnsi="Arial" w:cs="Arial"/>
          <w:sz w:val="20"/>
          <w:szCs w:val="20"/>
        </w:rPr>
        <w:t>l</w:t>
      </w:r>
      <w:r w:rsidRPr="003F0A8A">
        <w:rPr>
          <w:rFonts w:ascii="Arial" w:eastAsia="Arial" w:hAnsi="Arial" w:cs="Arial"/>
          <w:spacing w:val="-1"/>
          <w:sz w:val="20"/>
          <w:szCs w:val="20"/>
        </w:rPr>
        <w:t>o</w:t>
      </w:r>
      <w:r w:rsidRPr="003F0A8A">
        <w:rPr>
          <w:rFonts w:ascii="Arial" w:eastAsia="Arial" w:hAnsi="Arial" w:cs="Arial"/>
          <w:sz w:val="20"/>
          <w:szCs w:val="20"/>
        </w:rPr>
        <w:t>s</w:t>
      </w:r>
      <w:r w:rsidRPr="003F0A8A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3F0A8A">
        <w:rPr>
          <w:rFonts w:ascii="Arial" w:eastAsia="Arial" w:hAnsi="Arial" w:cs="Arial"/>
          <w:sz w:val="20"/>
          <w:szCs w:val="20"/>
        </w:rPr>
        <w:t>resultados</w:t>
      </w:r>
      <w:r w:rsidRPr="003F0A8A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3F0A8A">
        <w:rPr>
          <w:rFonts w:ascii="Arial" w:eastAsia="Arial" w:hAnsi="Arial" w:cs="Arial"/>
          <w:sz w:val="20"/>
          <w:szCs w:val="20"/>
        </w:rPr>
        <w:t>obten</w:t>
      </w:r>
      <w:r w:rsidRPr="003F0A8A">
        <w:rPr>
          <w:rFonts w:ascii="Arial" w:eastAsia="Arial" w:hAnsi="Arial" w:cs="Arial"/>
          <w:spacing w:val="-1"/>
          <w:sz w:val="20"/>
          <w:szCs w:val="20"/>
        </w:rPr>
        <w:t>i</w:t>
      </w:r>
      <w:r w:rsidRPr="003F0A8A">
        <w:rPr>
          <w:rFonts w:ascii="Arial" w:eastAsia="Arial" w:hAnsi="Arial" w:cs="Arial"/>
          <w:sz w:val="20"/>
          <w:szCs w:val="20"/>
        </w:rPr>
        <w:t>dos</w:t>
      </w:r>
      <w:r w:rsidRPr="003F0A8A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="00DA2F63">
        <w:rPr>
          <w:rFonts w:ascii="Arial" w:eastAsia="Arial" w:hAnsi="Arial" w:cs="Arial"/>
          <w:spacing w:val="1"/>
          <w:sz w:val="20"/>
          <w:szCs w:val="20"/>
        </w:rPr>
        <w:t xml:space="preserve">de la Gestión </w:t>
      </w:r>
      <w:r w:rsidR="00A2538C">
        <w:rPr>
          <w:rFonts w:ascii="Arial" w:eastAsia="Arial" w:hAnsi="Arial" w:cs="Arial"/>
          <w:spacing w:val="1"/>
          <w:sz w:val="20"/>
          <w:szCs w:val="20"/>
        </w:rPr>
        <w:t>Prácticas Pre Profesionales</w:t>
      </w:r>
      <w:r w:rsidR="00EF7109">
        <w:rPr>
          <w:rFonts w:ascii="Arial" w:eastAsia="Arial" w:hAnsi="Arial" w:cs="Arial"/>
          <w:spacing w:val="1"/>
          <w:sz w:val="20"/>
          <w:szCs w:val="20"/>
        </w:rPr>
        <w:t xml:space="preserve"> de la Facultad de Ingeniería en Industrias Alimentarias (FAIIA)</w:t>
      </w:r>
      <w:r w:rsidRPr="003F0A8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correspondiente al periodo:</w:t>
      </w:r>
      <w:r w:rsidRPr="003F0A8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__________</w:t>
      </w:r>
      <w:r w:rsidRPr="003F0A8A">
        <w:rPr>
          <w:rFonts w:ascii="Arial" w:eastAsia="Arial" w:hAnsi="Arial" w:cs="Arial"/>
          <w:sz w:val="20"/>
          <w:szCs w:val="20"/>
        </w:rPr>
        <w:t>.</w:t>
      </w:r>
    </w:p>
    <w:p w14:paraId="50EB434D" w14:textId="77777777" w:rsidR="004D5275" w:rsidRPr="003F0A8A" w:rsidRDefault="004D5275" w:rsidP="004D5275">
      <w:pPr>
        <w:spacing w:line="200" w:lineRule="exact"/>
        <w:rPr>
          <w:rFonts w:ascii="Arial" w:hAnsi="Arial" w:cs="Arial"/>
          <w:sz w:val="20"/>
          <w:szCs w:val="20"/>
        </w:rPr>
      </w:pPr>
    </w:p>
    <w:p w14:paraId="6C81C84C" w14:textId="77777777" w:rsidR="004D5275" w:rsidRPr="009860BB" w:rsidRDefault="004D5275" w:rsidP="004D5275">
      <w:pPr>
        <w:pStyle w:val="Prrafodelista"/>
        <w:numPr>
          <w:ilvl w:val="0"/>
          <w:numId w:val="36"/>
        </w:numPr>
        <w:spacing w:after="360" w:line="200" w:lineRule="exact"/>
        <w:ind w:left="1134" w:hanging="425"/>
        <w:rPr>
          <w:rFonts w:ascii="Arial" w:hAnsi="Arial" w:cs="Arial"/>
          <w:b/>
          <w:sz w:val="20"/>
          <w:szCs w:val="20"/>
        </w:rPr>
      </w:pPr>
      <w:r w:rsidRPr="009860BB">
        <w:rPr>
          <w:rFonts w:ascii="Arial" w:hAnsi="Arial" w:cs="Arial"/>
          <w:b/>
          <w:sz w:val="20"/>
          <w:szCs w:val="20"/>
        </w:rPr>
        <w:t>OBJETIVO</w:t>
      </w:r>
    </w:p>
    <w:p w14:paraId="49EDF7F5" w14:textId="1FF6A329" w:rsidR="004D5275" w:rsidRDefault="004D5275" w:rsidP="004D5275">
      <w:pP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presente Informe tiene como </w:t>
      </w:r>
      <w:proofErr w:type="gramStart"/>
      <w:r>
        <w:rPr>
          <w:rFonts w:ascii="Arial" w:hAnsi="Arial" w:cs="Arial"/>
          <w:sz w:val="20"/>
          <w:szCs w:val="20"/>
        </w:rPr>
        <w:t xml:space="preserve">objetivo </w:t>
      </w:r>
      <w:r w:rsidR="00DA2F63">
        <w:rPr>
          <w:rFonts w:ascii="Arial" w:hAnsi="Arial" w:cs="Arial"/>
          <w:sz w:val="20"/>
          <w:szCs w:val="20"/>
        </w:rPr>
        <w:t>….</w:t>
      </w:r>
      <w:proofErr w:type="gramEnd"/>
    </w:p>
    <w:p w14:paraId="494E3EA8" w14:textId="77777777" w:rsidR="004D5275" w:rsidRDefault="004D5275" w:rsidP="004D5275">
      <w:pPr>
        <w:spacing w:line="200" w:lineRule="exact"/>
        <w:rPr>
          <w:rFonts w:ascii="Arial" w:hAnsi="Arial" w:cs="Arial"/>
          <w:sz w:val="20"/>
          <w:szCs w:val="20"/>
        </w:rPr>
      </w:pPr>
    </w:p>
    <w:p w14:paraId="59C685E7" w14:textId="77777777" w:rsidR="004D5275" w:rsidRPr="009860BB" w:rsidRDefault="004D5275" w:rsidP="004D5275">
      <w:pPr>
        <w:pStyle w:val="Prrafodelista"/>
        <w:numPr>
          <w:ilvl w:val="0"/>
          <w:numId w:val="36"/>
        </w:numPr>
        <w:spacing w:after="360" w:line="200" w:lineRule="exact"/>
        <w:ind w:left="1134" w:hanging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9860BB">
        <w:rPr>
          <w:rFonts w:ascii="Arial" w:hAnsi="Arial" w:cs="Arial"/>
          <w:b/>
          <w:sz w:val="20"/>
          <w:szCs w:val="20"/>
        </w:rPr>
        <w:t>LCANCE</w:t>
      </w:r>
    </w:p>
    <w:p w14:paraId="300BC4B6" w14:textId="2F073BC6" w:rsidR="004D5275" w:rsidRDefault="004D5275" w:rsidP="004D5275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</w:t>
      </w:r>
      <w:r w:rsidR="00E959AE">
        <w:rPr>
          <w:rFonts w:ascii="Arial" w:hAnsi="Arial" w:cs="Arial"/>
          <w:sz w:val="20"/>
          <w:szCs w:val="20"/>
        </w:rPr>
        <w:t xml:space="preserve"> presente Informe tiene alcance</w:t>
      </w:r>
      <w:r>
        <w:rPr>
          <w:rFonts w:ascii="Arial" w:hAnsi="Arial" w:cs="Arial"/>
          <w:sz w:val="20"/>
          <w:szCs w:val="20"/>
        </w:rPr>
        <w:t xml:space="preserve"> a</w:t>
      </w:r>
      <w:r w:rsidR="00E959AE">
        <w:rPr>
          <w:rFonts w:ascii="Arial" w:hAnsi="Arial" w:cs="Arial"/>
          <w:sz w:val="20"/>
          <w:szCs w:val="20"/>
        </w:rPr>
        <w:t xml:space="preserve"> los </w:t>
      </w:r>
      <w:r w:rsidR="00A2538C">
        <w:rPr>
          <w:rFonts w:ascii="Arial" w:hAnsi="Arial" w:cs="Arial"/>
          <w:sz w:val="20"/>
          <w:szCs w:val="20"/>
        </w:rPr>
        <w:t>estudiantes Practicantes</w:t>
      </w:r>
      <w:r w:rsidR="00DA2F63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la Facultad de Ingeniería en Industrias Alimentarias </w:t>
      </w:r>
      <w:r w:rsidR="00E959AE">
        <w:rPr>
          <w:rFonts w:ascii="Arial" w:hAnsi="Arial" w:cs="Arial"/>
          <w:sz w:val="20"/>
          <w:szCs w:val="20"/>
        </w:rPr>
        <w:t xml:space="preserve">identificados </w:t>
      </w:r>
      <w:r>
        <w:rPr>
          <w:rFonts w:ascii="Arial" w:hAnsi="Arial" w:cs="Arial"/>
          <w:sz w:val="20"/>
          <w:szCs w:val="20"/>
        </w:rPr>
        <w:t xml:space="preserve">para el </w:t>
      </w:r>
      <w:r w:rsidR="00E959AE">
        <w:rPr>
          <w:rFonts w:ascii="Arial" w:hAnsi="Arial" w:cs="Arial"/>
          <w:sz w:val="20"/>
          <w:szCs w:val="20"/>
        </w:rPr>
        <w:t>periodo</w:t>
      </w:r>
      <w:r>
        <w:rPr>
          <w:rFonts w:ascii="Arial" w:hAnsi="Arial" w:cs="Arial"/>
          <w:sz w:val="20"/>
          <w:szCs w:val="20"/>
        </w:rPr>
        <w:t xml:space="preserve"> </w:t>
      </w:r>
      <w:r w:rsidR="00A2538C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.</w:t>
      </w:r>
    </w:p>
    <w:p w14:paraId="4E865322" w14:textId="77777777" w:rsidR="004D5275" w:rsidRDefault="004D5275" w:rsidP="004D5275">
      <w:pPr>
        <w:spacing w:line="200" w:lineRule="exact"/>
        <w:ind w:firstLine="709"/>
        <w:jc w:val="both"/>
        <w:rPr>
          <w:rFonts w:ascii="Arial" w:hAnsi="Arial" w:cs="Arial"/>
          <w:sz w:val="20"/>
          <w:szCs w:val="20"/>
        </w:rPr>
      </w:pPr>
    </w:p>
    <w:p w14:paraId="1230111A" w14:textId="77777777" w:rsidR="004D5275" w:rsidRPr="009860BB" w:rsidRDefault="004D5275" w:rsidP="004D5275">
      <w:pPr>
        <w:pStyle w:val="Prrafodelista"/>
        <w:numPr>
          <w:ilvl w:val="0"/>
          <w:numId w:val="36"/>
        </w:numPr>
        <w:spacing w:after="360" w:line="200" w:lineRule="exact"/>
        <w:ind w:left="1134" w:hanging="425"/>
        <w:rPr>
          <w:rFonts w:ascii="Arial" w:hAnsi="Arial" w:cs="Arial"/>
          <w:b/>
          <w:sz w:val="20"/>
          <w:szCs w:val="20"/>
        </w:rPr>
      </w:pPr>
      <w:r w:rsidRPr="009860BB">
        <w:rPr>
          <w:rFonts w:ascii="Arial" w:hAnsi="Arial" w:cs="Arial"/>
          <w:b/>
          <w:sz w:val="20"/>
          <w:szCs w:val="20"/>
        </w:rPr>
        <w:t>RESPONSABLES</w:t>
      </w:r>
    </w:p>
    <w:p w14:paraId="590CCC70" w14:textId="0D83048D" w:rsidR="004D5275" w:rsidRDefault="004D5275" w:rsidP="004D5275">
      <w:pP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Informe ha sido:</w:t>
      </w:r>
    </w:p>
    <w:p w14:paraId="5005F082" w14:textId="69E8A582" w:rsidR="00E959AE" w:rsidRDefault="00DA2F63" w:rsidP="00E959AE">
      <w:pPr>
        <w:spacing w:line="24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Responsable</w:t>
      </w:r>
      <w:r w:rsidR="004D5275">
        <w:rPr>
          <w:rFonts w:ascii="Arial" w:hAnsi="Arial" w:cs="Arial"/>
          <w:sz w:val="20"/>
          <w:szCs w:val="20"/>
        </w:rPr>
        <w:t>:</w:t>
      </w:r>
    </w:p>
    <w:p w14:paraId="6FFD2BA8" w14:textId="09029FDD" w:rsidR="004D5275" w:rsidRDefault="00DA2F63" w:rsidP="00E959AE">
      <w:pPr>
        <w:spacing w:line="24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Secretario</w:t>
      </w:r>
      <w:r w:rsidR="004D5275">
        <w:rPr>
          <w:rFonts w:ascii="Arial" w:hAnsi="Arial" w:cs="Arial"/>
          <w:sz w:val="20"/>
          <w:szCs w:val="20"/>
        </w:rPr>
        <w:t>:</w:t>
      </w:r>
    </w:p>
    <w:p w14:paraId="44BB8B05" w14:textId="4E07C10C" w:rsidR="00DA2F63" w:rsidRDefault="00DA2F63" w:rsidP="00E959AE">
      <w:pPr>
        <w:spacing w:line="24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Asistente:</w:t>
      </w:r>
    </w:p>
    <w:p w14:paraId="1A85D8EE" w14:textId="77777777" w:rsidR="00DA2F63" w:rsidRDefault="00DA2F63" w:rsidP="00E959AE">
      <w:pPr>
        <w:spacing w:line="240" w:lineRule="auto"/>
        <w:ind w:left="709"/>
        <w:rPr>
          <w:rFonts w:ascii="Arial" w:hAnsi="Arial" w:cs="Arial"/>
          <w:sz w:val="20"/>
          <w:szCs w:val="20"/>
        </w:rPr>
      </w:pPr>
    </w:p>
    <w:p w14:paraId="1BDFE7B2" w14:textId="77777777" w:rsidR="00DA2F63" w:rsidRDefault="00DA2F63" w:rsidP="00E959AE">
      <w:pPr>
        <w:spacing w:line="240" w:lineRule="auto"/>
        <w:ind w:left="709"/>
        <w:rPr>
          <w:rFonts w:ascii="Arial" w:hAnsi="Arial" w:cs="Arial"/>
          <w:sz w:val="20"/>
          <w:szCs w:val="20"/>
        </w:rPr>
      </w:pPr>
    </w:p>
    <w:p w14:paraId="77C86B35" w14:textId="77777777" w:rsidR="00DA2F63" w:rsidRDefault="00DA2F63" w:rsidP="00E959AE">
      <w:pPr>
        <w:spacing w:line="240" w:lineRule="auto"/>
        <w:ind w:left="709"/>
        <w:rPr>
          <w:rFonts w:ascii="Arial" w:hAnsi="Arial" w:cs="Arial"/>
          <w:sz w:val="20"/>
          <w:szCs w:val="20"/>
        </w:rPr>
      </w:pPr>
    </w:p>
    <w:p w14:paraId="5E80BAD9" w14:textId="77777777" w:rsidR="004D5275" w:rsidRDefault="004D5275" w:rsidP="004D5275">
      <w:pPr>
        <w:spacing w:line="360" w:lineRule="auto"/>
        <w:ind w:left="709"/>
        <w:rPr>
          <w:rFonts w:ascii="Arial" w:hAnsi="Arial" w:cs="Arial"/>
          <w:sz w:val="20"/>
          <w:szCs w:val="20"/>
        </w:rPr>
      </w:pPr>
    </w:p>
    <w:p w14:paraId="60B05247" w14:textId="77777777" w:rsidR="004D5275" w:rsidRPr="009860BB" w:rsidRDefault="004D5275" w:rsidP="004D5275">
      <w:pPr>
        <w:pStyle w:val="Prrafodelista"/>
        <w:numPr>
          <w:ilvl w:val="0"/>
          <w:numId w:val="36"/>
        </w:numPr>
        <w:spacing w:after="360" w:line="200" w:lineRule="exact"/>
        <w:ind w:left="1134" w:hanging="425"/>
        <w:rPr>
          <w:rFonts w:ascii="Arial" w:hAnsi="Arial" w:cs="Arial"/>
          <w:b/>
          <w:sz w:val="20"/>
          <w:szCs w:val="20"/>
        </w:rPr>
      </w:pPr>
      <w:r w:rsidRPr="009860BB">
        <w:rPr>
          <w:rFonts w:ascii="Arial" w:hAnsi="Arial" w:cs="Arial"/>
          <w:b/>
          <w:sz w:val="20"/>
          <w:szCs w:val="20"/>
        </w:rPr>
        <w:t>DESARROLLO</w:t>
      </w:r>
    </w:p>
    <w:p w14:paraId="45ACB311" w14:textId="3BB8AC93" w:rsidR="00DA2F63" w:rsidRDefault="00DA2F63" w:rsidP="004D5275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cumplimiento del </w:t>
      </w:r>
      <w:r w:rsidR="00A2538C">
        <w:rPr>
          <w:rFonts w:ascii="Arial" w:hAnsi="Arial" w:cs="Arial"/>
          <w:sz w:val="20"/>
          <w:szCs w:val="20"/>
        </w:rPr>
        <w:t>Procedimiento de Prácticas Pre Profesionales</w:t>
      </w:r>
      <w:r>
        <w:rPr>
          <w:rFonts w:ascii="Arial" w:hAnsi="Arial" w:cs="Arial"/>
          <w:sz w:val="20"/>
          <w:szCs w:val="20"/>
        </w:rPr>
        <w:t>….</w:t>
      </w:r>
    </w:p>
    <w:p w14:paraId="67514DA0" w14:textId="05C843DC" w:rsidR="004D5275" w:rsidRDefault="004D5275" w:rsidP="004D5275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acuerdo </w:t>
      </w:r>
      <w:r w:rsidR="00DA2F63">
        <w:rPr>
          <w:rFonts w:ascii="Arial" w:hAnsi="Arial" w:cs="Arial"/>
          <w:sz w:val="20"/>
          <w:szCs w:val="20"/>
        </w:rPr>
        <w:t xml:space="preserve">al seguimiento realizado a los </w:t>
      </w:r>
      <w:r w:rsidR="00A2538C">
        <w:rPr>
          <w:rFonts w:ascii="Arial" w:hAnsi="Arial" w:cs="Arial"/>
          <w:sz w:val="20"/>
          <w:szCs w:val="20"/>
        </w:rPr>
        <w:t>Practicantes</w:t>
      </w:r>
      <w:r w:rsidR="00DA2F63">
        <w:rPr>
          <w:rFonts w:ascii="Arial" w:hAnsi="Arial" w:cs="Arial"/>
          <w:sz w:val="20"/>
          <w:szCs w:val="20"/>
        </w:rPr>
        <w:t>…</w:t>
      </w:r>
      <w:proofErr w:type="gramStart"/>
      <w:r w:rsidR="00DA2F63">
        <w:rPr>
          <w:rFonts w:ascii="Arial" w:hAnsi="Arial" w:cs="Arial"/>
          <w:sz w:val="20"/>
          <w:szCs w:val="20"/>
        </w:rPr>
        <w:t>..</w:t>
      </w:r>
      <w:proofErr w:type="gramEnd"/>
    </w:p>
    <w:p w14:paraId="08677C53" w14:textId="10984B21" w:rsidR="004D5275" w:rsidRDefault="00DA2F63" w:rsidP="004D5275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Como resultado de las </w:t>
      </w:r>
      <w:r w:rsidR="00A2538C">
        <w:rPr>
          <w:rFonts w:ascii="Arial" w:hAnsi="Arial" w:cs="Arial"/>
          <w:sz w:val="20"/>
          <w:szCs w:val="20"/>
        </w:rPr>
        <w:t>evaluaciones realizadas por las instituciones (empresas)</w:t>
      </w:r>
      <w:r w:rsidR="00E959AE">
        <w:rPr>
          <w:rFonts w:ascii="Arial" w:hAnsi="Arial" w:cs="Arial"/>
          <w:sz w:val="20"/>
          <w:szCs w:val="20"/>
        </w:rPr>
        <w:t>…</w:t>
      </w:r>
    </w:p>
    <w:p w14:paraId="7C9D474F" w14:textId="77777777" w:rsidR="00E959AE" w:rsidRDefault="00E959AE" w:rsidP="004D5275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051941FD" w14:textId="51842A66" w:rsidR="004D5275" w:rsidRPr="009860BB" w:rsidRDefault="004D5275" w:rsidP="004D5275">
      <w:pPr>
        <w:pStyle w:val="Prrafodelista"/>
        <w:numPr>
          <w:ilvl w:val="0"/>
          <w:numId w:val="36"/>
        </w:numPr>
        <w:spacing w:after="360" w:line="200" w:lineRule="exact"/>
        <w:ind w:left="1134" w:hanging="425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INDICADOR</w:t>
      </w:r>
    </w:p>
    <w:p w14:paraId="3505457A" w14:textId="4CC1B2D9" w:rsidR="004D5275" w:rsidRDefault="00EE2B0E" w:rsidP="004D5275">
      <w:pPr>
        <w:spacing w:before="18"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partir </w:t>
      </w:r>
      <w:r w:rsidR="00E959AE">
        <w:rPr>
          <w:rFonts w:ascii="Arial" w:hAnsi="Arial" w:cs="Arial"/>
          <w:sz w:val="20"/>
          <w:szCs w:val="20"/>
        </w:rPr>
        <w:t xml:space="preserve">de las actividades realizadas </w:t>
      </w:r>
      <w:r>
        <w:rPr>
          <w:rFonts w:ascii="Arial" w:hAnsi="Arial" w:cs="Arial"/>
          <w:sz w:val="20"/>
          <w:szCs w:val="20"/>
        </w:rPr>
        <w:t xml:space="preserve">se </w:t>
      </w:r>
      <w:r w:rsidR="0081574A">
        <w:rPr>
          <w:rFonts w:ascii="Arial" w:hAnsi="Arial" w:cs="Arial"/>
          <w:sz w:val="20"/>
          <w:szCs w:val="20"/>
        </w:rPr>
        <w:t>obtiene</w:t>
      </w:r>
      <w:r w:rsidR="00C004F4">
        <w:rPr>
          <w:rFonts w:ascii="Arial" w:hAnsi="Arial" w:cs="Arial"/>
          <w:sz w:val="20"/>
          <w:szCs w:val="20"/>
        </w:rPr>
        <w:t xml:space="preserve"> </w:t>
      </w:r>
      <w:r w:rsidR="0081574A">
        <w:rPr>
          <w:rFonts w:ascii="Arial" w:hAnsi="Arial" w:cs="Arial"/>
          <w:sz w:val="20"/>
          <w:szCs w:val="20"/>
        </w:rPr>
        <w:t>el</w:t>
      </w:r>
      <w:r w:rsidR="00C004F4">
        <w:rPr>
          <w:rFonts w:ascii="Arial" w:hAnsi="Arial" w:cs="Arial"/>
          <w:sz w:val="20"/>
          <w:szCs w:val="20"/>
        </w:rPr>
        <w:t xml:space="preserve"> indicador de gestión </w:t>
      </w:r>
      <w:r w:rsidR="0081574A">
        <w:rPr>
          <w:rFonts w:ascii="Arial" w:hAnsi="Arial" w:cs="Arial"/>
          <w:sz w:val="20"/>
          <w:szCs w:val="20"/>
        </w:rPr>
        <w:t xml:space="preserve">del proceso de </w:t>
      </w:r>
      <w:r w:rsidR="00A2538C">
        <w:rPr>
          <w:rFonts w:ascii="Arial" w:hAnsi="Arial" w:cs="Arial"/>
          <w:sz w:val="20"/>
          <w:szCs w:val="20"/>
        </w:rPr>
        <w:t>Prácticas Pre Profesionales</w:t>
      </w:r>
      <w:r w:rsidR="0081574A">
        <w:rPr>
          <w:rFonts w:ascii="Arial" w:hAnsi="Arial" w:cs="Arial"/>
          <w:sz w:val="20"/>
          <w:szCs w:val="20"/>
        </w:rPr>
        <w:t xml:space="preserve">, </w:t>
      </w:r>
      <w:r w:rsidR="00C004F4">
        <w:rPr>
          <w:rFonts w:ascii="Arial" w:hAnsi="Arial" w:cs="Arial"/>
          <w:sz w:val="20"/>
          <w:szCs w:val="20"/>
        </w:rPr>
        <w:t>obtenido en el presente periodo:</w:t>
      </w:r>
    </w:p>
    <w:p w14:paraId="41F27D39" w14:textId="5B5D5372" w:rsidR="004D5275" w:rsidRDefault="00EE2B0E" w:rsidP="00C004F4">
      <w:pPr>
        <w:spacing w:after="120" w:line="240" w:lineRule="auto"/>
        <w:ind w:left="709"/>
        <w:rPr>
          <w:rFonts w:ascii="Arial" w:hAnsi="Arial" w:cs="Arial"/>
          <w:sz w:val="20"/>
          <w:szCs w:val="20"/>
        </w:rPr>
      </w:pPr>
      <w:r w:rsidRPr="00C004F4">
        <w:rPr>
          <w:rFonts w:ascii="Arial" w:hAnsi="Arial" w:cs="Arial"/>
          <w:b/>
          <w:sz w:val="20"/>
          <w:szCs w:val="20"/>
        </w:rPr>
        <w:t>INDICADOR</w:t>
      </w:r>
      <w:r>
        <w:rPr>
          <w:rFonts w:ascii="Arial" w:hAnsi="Arial" w:cs="Arial"/>
          <w:sz w:val="20"/>
          <w:szCs w:val="20"/>
        </w:rPr>
        <w:t xml:space="preserve">: </w:t>
      </w:r>
      <w:r w:rsidR="00A2538C" w:rsidRPr="00A2538C">
        <w:rPr>
          <w:rFonts w:ascii="Arial" w:hAnsi="Arial" w:cs="Arial"/>
          <w:sz w:val="20"/>
          <w:szCs w:val="20"/>
        </w:rPr>
        <w:t>% Eficacia de gestión de prácticas pre profesionales</w:t>
      </w:r>
    </w:p>
    <w:p w14:paraId="29D40659" w14:textId="77777777" w:rsidR="00A2538C" w:rsidRDefault="00EE2B0E" w:rsidP="00C004F4">
      <w:pPr>
        <w:spacing w:after="120" w:line="24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Fórmula</w:t>
      </w:r>
      <w:r w:rsidR="00E959AE">
        <w:rPr>
          <w:rFonts w:ascii="Arial" w:hAnsi="Arial" w:cs="Arial"/>
          <w:sz w:val="20"/>
          <w:szCs w:val="20"/>
        </w:rPr>
        <w:t xml:space="preserve">: </w:t>
      </w:r>
    </w:p>
    <w:p w14:paraId="264ED32C" w14:textId="46045208" w:rsidR="00EE2B0E" w:rsidRDefault="00A2538C" w:rsidP="00C004F4">
      <w:pPr>
        <w:spacing w:after="120" w:line="240" w:lineRule="auto"/>
        <w:ind w:left="709"/>
        <w:rPr>
          <w:rFonts w:ascii="Arial" w:hAnsi="Arial" w:cs="Arial"/>
          <w:sz w:val="20"/>
          <w:szCs w:val="20"/>
        </w:rPr>
      </w:pPr>
      <w:r w:rsidRPr="00A2538C">
        <w:rPr>
          <w:rFonts w:ascii="Arial" w:hAnsi="Arial" w:cs="Arial"/>
          <w:sz w:val="20"/>
          <w:szCs w:val="20"/>
          <w:u w:val="single"/>
        </w:rPr>
        <w:t>(N° de alumnos con puntaje igual o mayor a 14 en prácticas pre profesionales al final del semestre / N° total de alumnos evaluados en prácticas pre profesionales por la Institución)</w:t>
      </w:r>
      <w:r w:rsidRPr="00A2538C">
        <w:rPr>
          <w:rFonts w:ascii="Arial" w:hAnsi="Arial" w:cs="Arial"/>
          <w:sz w:val="20"/>
          <w:szCs w:val="20"/>
        </w:rPr>
        <w:t xml:space="preserve"> x 100</w:t>
      </w:r>
    </w:p>
    <w:p w14:paraId="5166CAAF" w14:textId="75D54F18" w:rsidR="00C004F4" w:rsidRDefault="00C004F4" w:rsidP="00C004F4">
      <w:pPr>
        <w:spacing w:after="120" w:line="24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Meta: </w:t>
      </w:r>
      <w:r w:rsidR="00A2538C">
        <w:rPr>
          <w:rFonts w:ascii="Arial" w:hAnsi="Arial" w:cs="Arial"/>
          <w:sz w:val="20"/>
          <w:szCs w:val="20"/>
        </w:rPr>
        <w:t>8</w:t>
      </w:r>
      <w:r w:rsidR="00E959AE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%</w:t>
      </w:r>
    </w:p>
    <w:p w14:paraId="1662A485" w14:textId="6DF38A45" w:rsidR="00C004F4" w:rsidRDefault="00C004F4" w:rsidP="00C004F4">
      <w:pPr>
        <w:spacing w:after="120" w:line="24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Resultado:… %</w:t>
      </w:r>
    </w:p>
    <w:p w14:paraId="4C32D735" w14:textId="77777777" w:rsidR="00C004F4" w:rsidRDefault="00C004F4" w:rsidP="00C004F4">
      <w:pPr>
        <w:spacing w:line="240" w:lineRule="auto"/>
        <w:ind w:left="709"/>
        <w:rPr>
          <w:rFonts w:ascii="Arial" w:hAnsi="Arial" w:cs="Arial"/>
          <w:sz w:val="20"/>
          <w:szCs w:val="20"/>
        </w:rPr>
      </w:pPr>
    </w:p>
    <w:p w14:paraId="4D717EC6" w14:textId="1DDED18B" w:rsidR="00C004F4" w:rsidRDefault="00C004F4" w:rsidP="004D5275">
      <w:pP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acuerdo </w:t>
      </w:r>
      <w:r w:rsidR="00E959AE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 resultado obtenido, se evidencia el </w:t>
      </w:r>
      <w:r w:rsidRPr="00C004F4">
        <w:rPr>
          <w:rFonts w:ascii="Arial" w:hAnsi="Arial" w:cs="Arial"/>
          <w:sz w:val="20"/>
          <w:szCs w:val="20"/>
          <w:highlight w:val="yellow"/>
        </w:rPr>
        <w:t>cumplimiento o incumplimiento</w:t>
      </w:r>
      <w:r>
        <w:rPr>
          <w:rFonts w:ascii="Arial" w:hAnsi="Arial" w:cs="Arial"/>
          <w:sz w:val="20"/>
          <w:szCs w:val="20"/>
        </w:rPr>
        <w:t xml:space="preserve"> de los indicadore</w:t>
      </w:r>
      <w:r w:rsidR="00E959AE">
        <w:rPr>
          <w:rFonts w:ascii="Arial" w:hAnsi="Arial" w:cs="Arial"/>
          <w:sz w:val="20"/>
          <w:szCs w:val="20"/>
        </w:rPr>
        <w:t xml:space="preserve">s, siendo necesario la mejora </w:t>
      </w:r>
      <w:proofErr w:type="gramStart"/>
      <w:r w:rsidR="00E959AE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 …</w:t>
      </w:r>
      <w:proofErr w:type="gramEnd"/>
      <w:r>
        <w:rPr>
          <w:rFonts w:ascii="Arial" w:hAnsi="Arial" w:cs="Arial"/>
          <w:sz w:val="20"/>
          <w:szCs w:val="20"/>
        </w:rPr>
        <w:t>….</w:t>
      </w:r>
    </w:p>
    <w:p w14:paraId="34B36C97" w14:textId="77777777" w:rsidR="004874FB" w:rsidRDefault="004874FB" w:rsidP="004D5275">
      <w:pPr>
        <w:spacing w:line="360" w:lineRule="auto"/>
        <w:ind w:left="709"/>
        <w:rPr>
          <w:rFonts w:ascii="Arial" w:hAnsi="Arial" w:cs="Arial"/>
          <w:sz w:val="20"/>
          <w:szCs w:val="20"/>
        </w:rPr>
      </w:pPr>
    </w:p>
    <w:p w14:paraId="0EBABEB7" w14:textId="77777777" w:rsidR="004D5275" w:rsidRPr="009860BB" w:rsidRDefault="004D5275" w:rsidP="004D5275">
      <w:pPr>
        <w:pStyle w:val="Prrafodelista"/>
        <w:numPr>
          <w:ilvl w:val="0"/>
          <w:numId w:val="36"/>
        </w:numPr>
        <w:spacing w:after="360" w:line="200" w:lineRule="exact"/>
        <w:ind w:left="1134" w:hanging="425"/>
        <w:rPr>
          <w:rFonts w:ascii="Arial" w:hAnsi="Arial" w:cs="Arial"/>
          <w:b/>
          <w:sz w:val="20"/>
          <w:szCs w:val="20"/>
        </w:rPr>
      </w:pPr>
      <w:r w:rsidRPr="009860BB">
        <w:rPr>
          <w:rFonts w:ascii="Arial" w:hAnsi="Arial" w:cs="Arial"/>
          <w:b/>
          <w:sz w:val="20"/>
          <w:szCs w:val="20"/>
        </w:rPr>
        <w:t>RECOMENDACIONES</w:t>
      </w:r>
    </w:p>
    <w:p w14:paraId="2D331F24" w14:textId="0301A304" w:rsidR="004D5275" w:rsidRDefault="004D5275" w:rsidP="004D5275">
      <w:pPr>
        <w:spacing w:before="18"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 Comisión</w:t>
      </w:r>
      <w:r w:rsidR="00E959AE">
        <w:rPr>
          <w:rFonts w:ascii="Arial" w:hAnsi="Arial" w:cs="Arial"/>
          <w:sz w:val="20"/>
          <w:szCs w:val="20"/>
        </w:rPr>
        <w:t>/Comité</w:t>
      </w:r>
      <w:r>
        <w:rPr>
          <w:rFonts w:ascii="Arial" w:hAnsi="Arial" w:cs="Arial"/>
          <w:sz w:val="20"/>
          <w:szCs w:val="20"/>
        </w:rPr>
        <w:t xml:space="preserve"> recomienda</w:t>
      </w:r>
      <w:r w:rsidR="00E959AE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.</w:t>
      </w:r>
    </w:p>
    <w:p w14:paraId="1D3E6572" w14:textId="77777777" w:rsidR="004D5275" w:rsidRPr="003F0A8A" w:rsidRDefault="004D5275" w:rsidP="004D5275">
      <w:pPr>
        <w:pStyle w:val="ATexto1"/>
        <w:spacing w:line="360" w:lineRule="auto"/>
        <w:rPr>
          <w:lang w:eastAsia="zh-CN"/>
        </w:rPr>
      </w:pPr>
    </w:p>
    <w:p w14:paraId="7DC6972F" w14:textId="77777777" w:rsidR="004D5275" w:rsidRPr="003F0A8A" w:rsidRDefault="004D5275" w:rsidP="004D5275">
      <w:pPr>
        <w:pStyle w:val="ATexto1"/>
        <w:rPr>
          <w:lang w:eastAsia="zh-CN"/>
        </w:rPr>
      </w:pPr>
    </w:p>
    <w:p w14:paraId="46A2DEEF" w14:textId="77777777" w:rsidR="004D5275" w:rsidRPr="003F0A8A" w:rsidRDefault="004D5275" w:rsidP="004D5275">
      <w:pPr>
        <w:pStyle w:val="ATexto1"/>
        <w:rPr>
          <w:lang w:eastAsia="zh-CN"/>
        </w:rPr>
      </w:pPr>
    </w:p>
    <w:p w14:paraId="714F5036" w14:textId="77777777" w:rsidR="004D5275" w:rsidRPr="003F0A8A" w:rsidRDefault="004D5275" w:rsidP="004D5275">
      <w:pPr>
        <w:pStyle w:val="ATexto1"/>
        <w:rPr>
          <w:lang w:eastAsia="zh-CN"/>
        </w:rPr>
      </w:pPr>
    </w:p>
    <w:p w14:paraId="0AC51C36" w14:textId="77777777" w:rsidR="004D5275" w:rsidRPr="003F0A8A" w:rsidRDefault="004D5275" w:rsidP="004D5275">
      <w:pPr>
        <w:pStyle w:val="ATexto1"/>
        <w:rPr>
          <w:lang w:eastAsia="zh-CN"/>
        </w:rPr>
      </w:pPr>
    </w:p>
    <w:p w14:paraId="46D7E902" w14:textId="77777777" w:rsidR="004D5275" w:rsidRPr="003F0A8A" w:rsidRDefault="004D5275" w:rsidP="004D5275">
      <w:pPr>
        <w:pStyle w:val="ATexto1"/>
        <w:rPr>
          <w:lang w:eastAsia="zh-CN"/>
        </w:rPr>
      </w:pPr>
    </w:p>
    <w:p w14:paraId="6412BDB4" w14:textId="77777777" w:rsidR="004D5275" w:rsidRPr="003F0A8A" w:rsidRDefault="004D5275" w:rsidP="004D5275">
      <w:pPr>
        <w:pStyle w:val="ATexto1"/>
        <w:rPr>
          <w:lang w:eastAsia="zh-CN"/>
        </w:rPr>
      </w:pPr>
    </w:p>
    <w:p w14:paraId="4E2CE8F3" w14:textId="77777777" w:rsidR="004D5275" w:rsidRPr="003F0A8A" w:rsidRDefault="004D5275" w:rsidP="00DA2F63">
      <w:pPr>
        <w:pStyle w:val="ATexto1"/>
        <w:ind w:left="0"/>
        <w:rPr>
          <w:lang w:eastAsia="zh-CN"/>
        </w:rPr>
      </w:pPr>
    </w:p>
    <w:sectPr w:rsidR="004D5275" w:rsidRPr="003F0A8A" w:rsidSect="0033353C">
      <w:headerReference w:type="default" r:id="rId9"/>
      <w:footerReference w:type="default" r:id="rId10"/>
      <w:headerReference w:type="first" r:id="rId11"/>
      <w:pgSz w:w="11900" w:h="16840"/>
      <w:pgMar w:top="1440" w:right="1127" w:bottom="1440" w:left="992" w:header="720" w:footer="13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08215" w14:textId="77777777" w:rsidR="00B92968" w:rsidRDefault="00B92968" w:rsidP="00003F43">
      <w:pPr>
        <w:spacing w:after="0" w:line="240" w:lineRule="auto"/>
      </w:pPr>
      <w:r>
        <w:separator/>
      </w:r>
    </w:p>
  </w:endnote>
  <w:endnote w:type="continuationSeparator" w:id="0">
    <w:p w14:paraId="43FCFE88" w14:textId="77777777" w:rsidR="00B92968" w:rsidRDefault="00B92968" w:rsidP="0000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F53C4" w14:textId="46BBEAE5" w:rsidR="00C8264C" w:rsidRPr="00997FB7" w:rsidRDefault="00C8264C">
    <w:pPr>
      <w:pStyle w:val="Piedepgina"/>
      <w:jc w:val="center"/>
      <w:rPr>
        <w:sz w:val="20"/>
      </w:rPr>
    </w:pPr>
  </w:p>
  <w:p w14:paraId="0221EB35" w14:textId="76F9848F" w:rsidR="00C8264C" w:rsidRPr="00997FB7" w:rsidRDefault="00C8264C">
    <w:pPr>
      <w:pStyle w:val="Piedepgina"/>
      <w:jc w:val="center"/>
      <w:rPr>
        <w:sz w:val="20"/>
      </w:rPr>
    </w:pPr>
  </w:p>
  <w:tbl>
    <w:tblPr>
      <w:tblStyle w:val="Tablaconcuadrcula"/>
      <w:tblW w:w="977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9778"/>
    </w:tblGrid>
    <w:tr w:rsidR="00C8264C" w:rsidRPr="00D34239" w14:paraId="07F56901" w14:textId="77777777" w:rsidTr="00D34239">
      <w:trPr>
        <w:trHeight w:val="131"/>
        <w:jc w:val="center"/>
      </w:trPr>
      <w:tc>
        <w:tcPr>
          <w:tcW w:w="9778" w:type="dxa"/>
          <w:tcBorders>
            <w:bottom w:val="single" w:sz="4" w:space="0" w:color="808080"/>
          </w:tcBorders>
          <w:vAlign w:val="bottom"/>
        </w:tcPr>
        <w:p w14:paraId="03F5CE3B" w14:textId="54A829FA" w:rsidR="00C8264C" w:rsidRPr="008917E7" w:rsidRDefault="00C8264C" w:rsidP="00292735">
          <w:pPr>
            <w:pStyle w:val="Piedepgina"/>
            <w:tabs>
              <w:tab w:val="right" w:pos="9074"/>
            </w:tabs>
            <w:ind w:right="-2"/>
            <w:jc w:val="center"/>
            <w:rPr>
              <w:rFonts w:ascii="Arial Narrow" w:hAnsi="Arial Narrow" w:cs="Arial"/>
              <w:color w:val="808080" w:themeColor="background1" w:themeShade="80"/>
              <w:sz w:val="14"/>
              <w:szCs w:val="18"/>
              <w:lang w:val="es-ES_tradnl"/>
            </w:rPr>
          </w:pPr>
          <w:r w:rsidRPr="00D34239">
            <w:rPr>
              <w:rFonts w:ascii="Arial Narrow" w:hAnsi="Arial Narrow" w:cs="Arial"/>
              <w:color w:val="808080" w:themeColor="background1" w:themeShade="80"/>
              <w:sz w:val="14"/>
              <w:szCs w:val="18"/>
              <w:lang w:val="es-ES_tradnl"/>
            </w:rPr>
            <w:t>SISTEMA</w:t>
          </w:r>
          <w:r>
            <w:rPr>
              <w:rFonts w:ascii="Arial Narrow" w:hAnsi="Arial Narrow" w:cs="Arial"/>
              <w:color w:val="808080" w:themeColor="background1" w:themeShade="80"/>
              <w:sz w:val="14"/>
              <w:szCs w:val="18"/>
              <w:lang w:val="es-ES_tradnl"/>
            </w:rPr>
            <w:t xml:space="preserve"> </w:t>
          </w:r>
          <w:r w:rsidRPr="00D34239">
            <w:rPr>
              <w:rFonts w:ascii="Arial Narrow" w:hAnsi="Arial Narrow" w:cs="Arial"/>
              <w:color w:val="808080" w:themeColor="background1" w:themeShade="80"/>
              <w:sz w:val="14"/>
              <w:szCs w:val="18"/>
              <w:lang w:val="es-ES_tradnl"/>
            </w:rPr>
            <w:t xml:space="preserve">DE </w:t>
          </w:r>
          <w:r>
            <w:rPr>
              <w:rFonts w:ascii="Arial Narrow" w:hAnsi="Arial Narrow" w:cs="Arial"/>
              <w:color w:val="808080" w:themeColor="background1" w:themeShade="80"/>
              <w:sz w:val="14"/>
              <w:szCs w:val="18"/>
              <w:lang w:val="es-ES_tradnl"/>
            </w:rPr>
            <w:t>GESTIÓ</w:t>
          </w:r>
          <w:r w:rsidRPr="00D34239">
            <w:rPr>
              <w:rFonts w:ascii="Arial Narrow" w:hAnsi="Arial Narrow" w:cs="Arial"/>
              <w:color w:val="808080" w:themeColor="background1" w:themeShade="80"/>
              <w:sz w:val="14"/>
              <w:szCs w:val="18"/>
              <w:lang w:val="es-ES_tradnl"/>
            </w:rPr>
            <w:t>N</w:t>
          </w:r>
          <w:r>
            <w:rPr>
              <w:rFonts w:ascii="Arial Narrow" w:hAnsi="Arial Narrow" w:cs="Arial"/>
              <w:color w:val="808080" w:themeColor="background1" w:themeShade="80"/>
              <w:sz w:val="14"/>
              <w:szCs w:val="18"/>
              <w:lang w:val="es-ES_tradnl"/>
            </w:rPr>
            <w:t xml:space="preserve"> DE CALIDAD</w:t>
          </w:r>
          <w:r w:rsidRPr="00D34239">
            <w:rPr>
              <w:rFonts w:ascii="Arial Narrow" w:hAnsi="Arial Narrow" w:cs="Arial"/>
              <w:color w:val="808080" w:themeColor="background1" w:themeShade="80"/>
              <w:sz w:val="14"/>
              <w:szCs w:val="18"/>
              <w:lang w:val="es-ES_tradnl"/>
            </w:rPr>
            <w:t xml:space="preserve"> </w:t>
          </w:r>
        </w:p>
      </w:tc>
    </w:tr>
    <w:tr w:rsidR="00C8264C" w:rsidRPr="00D34239" w14:paraId="1E955502" w14:textId="77777777" w:rsidTr="00D34239">
      <w:trPr>
        <w:trHeight w:val="400"/>
        <w:jc w:val="center"/>
      </w:trPr>
      <w:tc>
        <w:tcPr>
          <w:tcW w:w="9778" w:type="dxa"/>
          <w:tcBorders>
            <w:top w:val="single" w:sz="4" w:space="0" w:color="808080"/>
          </w:tcBorders>
        </w:tcPr>
        <w:p w14:paraId="6CCA0E59" w14:textId="3D4BCB1C" w:rsidR="00C8264C" w:rsidRPr="00D34239" w:rsidRDefault="00C8264C" w:rsidP="00502B1E">
          <w:pPr>
            <w:pStyle w:val="Piedepgina"/>
            <w:jc w:val="center"/>
            <w:rPr>
              <w:rFonts w:ascii="Arial Narrow" w:hAnsi="Arial Narrow" w:cs="Arial"/>
              <w:b/>
              <w:color w:val="808080" w:themeColor="background1" w:themeShade="80"/>
              <w:sz w:val="14"/>
              <w:szCs w:val="17"/>
            </w:rPr>
          </w:pPr>
          <w:r w:rsidRPr="00D34239">
            <w:rPr>
              <w:rFonts w:ascii="Arial Narrow" w:hAnsi="Arial Narrow" w:cs="Arial"/>
              <w:color w:val="808080" w:themeColor="background1" w:themeShade="80"/>
              <w:sz w:val="12"/>
              <w:szCs w:val="17"/>
            </w:rPr>
            <w:t xml:space="preserve">Los documentos exhibidos en forma digital son controlados, toda impresión de ellos es una copia NO controlada, asimismo este documento es propiedad intelectual de la </w:t>
          </w:r>
          <w:r>
            <w:rPr>
              <w:rFonts w:ascii="Arial Narrow" w:hAnsi="Arial Narrow" w:cs="Arial"/>
              <w:color w:val="808080" w:themeColor="background1" w:themeShade="80"/>
              <w:sz w:val="12"/>
              <w:szCs w:val="17"/>
            </w:rPr>
            <w:t>Facultad de Ingeniería en Industrias Alimentarias</w:t>
          </w:r>
          <w:r w:rsidRPr="00D34239">
            <w:rPr>
              <w:rFonts w:ascii="Arial Narrow" w:hAnsi="Arial Narrow" w:cs="Arial"/>
              <w:color w:val="808080" w:themeColor="background1" w:themeShade="80"/>
              <w:sz w:val="12"/>
              <w:szCs w:val="17"/>
            </w:rPr>
            <w:t xml:space="preserve"> y cualquier reproducción será sancionada de acuerdo a Ley.</w:t>
          </w:r>
        </w:p>
      </w:tc>
    </w:tr>
  </w:tbl>
  <w:p w14:paraId="3CF81477" w14:textId="77777777" w:rsidR="00C8264C" w:rsidRDefault="00C826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F85B2" w14:textId="77777777" w:rsidR="00B92968" w:rsidRDefault="00B92968" w:rsidP="00003F43">
      <w:pPr>
        <w:spacing w:after="0" w:line="240" w:lineRule="auto"/>
      </w:pPr>
      <w:r>
        <w:separator/>
      </w:r>
    </w:p>
  </w:footnote>
  <w:footnote w:type="continuationSeparator" w:id="0">
    <w:p w14:paraId="2C54E76A" w14:textId="77777777" w:rsidR="00B92968" w:rsidRDefault="00B92968" w:rsidP="0000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0"/>
      <w:gridCol w:w="3256"/>
      <w:gridCol w:w="3407"/>
      <w:gridCol w:w="1491"/>
    </w:tblGrid>
    <w:tr w:rsidR="007B4980" w:rsidRPr="00B37441" w14:paraId="4F50A9BF" w14:textId="77777777" w:rsidTr="00B12061">
      <w:trPr>
        <w:trHeight w:val="614"/>
        <w:jc w:val="center"/>
      </w:trPr>
      <w:tc>
        <w:tcPr>
          <w:tcW w:w="1630" w:type="dxa"/>
          <w:vMerge w:val="restart"/>
          <w:shd w:val="clear" w:color="auto" w:fill="auto"/>
        </w:tcPr>
        <w:p w14:paraId="434183DA" w14:textId="77777777" w:rsidR="007B4980" w:rsidRPr="00B37441" w:rsidRDefault="007B4980" w:rsidP="007B4980">
          <w:pPr>
            <w:pStyle w:val="Encabezado"/>
            <w:rPr>
              <w:rFonts w:ascii="Arial Narrow" w:hAnsi="Arial Narrow"/>
              <w:noProof/>
              <w:sz w:val="20"/>
              <w:szCs w:val="20"/>
            </w:rPr>
          </w:pPr>
          <w:r>
            <w:rPr>
              <w:rFonts w:ascii="Arial Narrow" w:hAnsi="Arial Narrow" w:cs="Arial"/>
              <w:b/>
              <w:noProof/>
              <w:sz w:val="32"/>
              <w:szCs w:val="32"/>
            </w:rPr>
            <w:drawing>
              <wp:anchor distT="0" distB="0" distL="114300" distR="114300" simplePos="0" relativeHeight="251659264" behindDoc="1" locked="0" layoutInCell="1" allowOverlap="1" wp14:anchorId="2F94CB9C" wp14:editId="7A53F935">
                <wp:simplePos x="0" y="0"/>
                <wp:positionH relativeFrom="column">
                  <wp:posOffset>64135</wp:posOffset>
                </wp:positionH>
                <wp:positionV relativeFrom="paragraph">
                  <wp:posOffset>-2540</wp:posOffset>
                </wp:positionV>
                <wp:extent cx="774700" cy="676275"/>
                <wp:effectExtent l="0" t="0" r="6350" b="9525"/>
                <wp:wrapNone/>
                <wp:docPr id="5" name="Imagen 5" descr="C:\Users\JORGE\Dropbox\FAIIA-UNCP\Documentos FAIIA\Logos\Logo UNC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ORGE\Dropbox\FAIIA-UNCP\Documentos FAIIA\Logos\Logo UNC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3" w:type="dxa"/>
          <w:gridSpan w:val="2"/>
          <w:shd w:val="clear" w:color="auto" w:fill="auto"/>
          <w:vAlign w:val="center"/>
        </w:tcPr>
        <w:p w14:paraId="436C2B8B" w14:textId="7E8DEF59" w:rsidR="007B4980" w:rsidRPr="001148BE" w:rsidRDefault="007B4980" w:rsidP="007B498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GESTIÓN DE </w:t>
          </w:r>
          <w:r w:rsidR="00A37919">
            <w:rPr>
              <w:rFonts w:ascii="Arial" w:hAnsi="Arial" w:cs="Arial"/>
              <w:b/>
              <w:sz w:val="20"/>
              <w:szCs w:val="20"/>
            </w:rPr>
            <w:t>PRACTICAS PRE PROFESIONALES</w:t>
          </w:r>
        </w:p>
        <w:p w14:paraId="27CF5C2C" w14:textId="0D55C7DD" w:rsidR="007B4980" w:rsidRPr="001148BE" w:rsidRDefault="00394569" w:rsidP="00A2538C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148BE">
            <w:rPr>
              <w:rFonts w:ascii="Arial" w:hAnsi="Arial" w:cs="Arial"/>
              <w:b/>
              <w:sz w:val="20"/>
              <w:szCs w:val="20"/>
            </w:rPr>
            <w:t>“</w:t>
          </w:r>
          <w:r>
            <w:rPr>
              <w:rFonts w:ascii="Arial" w:hAnsi="Arial" w:cs="Arial"/>
              <w:b/>
              <w:sz w:val="20"/>
              <w:szCs w:val="20"/>
            </w:rPr>
            <w:t xml:space="preserve">Informe de Resultados de </w:t>
          </w:r>
          <w:r w:rsidR="00A2538C">
            <w:rPr>
              <w:rFonts w:ascii="Arial" w:hAnsi="Arial" w:cs="Arial"/>
              <w:b/>
              <w:sz w:val="20"/>
              <w:szCs w:val="20"/>
            </w:rPr>
            <w:t>Prácticas Pre Profesionales</w:t>
          </w:r>
          <w:r w:rsidRPr="001148BE">
            <w:rPr>
              <w:rFonts w:ascii="Arial" w:hAnsi="Arial" w:cs="Arial"/>
              <w:b/>
              <w:sz w:val="20"/>
              <w:szCs w:val="20"/>
            </w:rPr>
            <w:t>”</w:t>
          </w:r>
        </w:p>
      </w:tc>
      <w:tc>
        <w:tcPr>
          <w:tcW w:w="1491" w:type="dxa"/>
          <w:vMerge w:val="restart"/>
          <w:shd w:val="clear" w:color="auto" w:fill="auto"/>
        </w:tcPr>
        <w:p w14:paraId="590FD44E" w14:textId="77777777" w:rsidR="007B4980" w:rsidRPr="00B37441" w:rsidRDefault="007B4980" w:rsidP="007B4980">
          <w:pPr>
            <w:pStyle w:val="Encabezado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noProof/>
              <w:sz w:val="20"/>
              <w:szCs w:val="20"/>
            </w:rPr>
            <w:drawing>
              <wp:anchor distT="0" distB="0" distL="114300" distR="114300" simplePos="0" relativeHeight="251660288" behindDoc="1" locked="0" layoutInCell="1" allowOverlap="1" wp14:anchorId="028C68C8" wp14:editId="5F9C8451">
                <wp:simplePos x="0" y="0"/>
                <wp:positionH relativeFrom="column">
                  <wp:posOffset>-1270</wp:posOffset>
                </wp:positionH>
                <wp:positionV relativeFrom="paragraph">
                  <wp:posOffset>-2540</wp:posOffset>
                </wp:positionV>
                <wp:extent cx="690871" cy="676275"/>
                <wp:effectExtent l="0" t="0" r="0" b="0"/>
                <wp:wrapNone/>
                <wp:docPr id="6" name="Imagen 6" descr="C:\Users\JORGE\Dropbox\FAIIA-UNCP\Documentos FAIIA\Logos\Logo FAI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JORGE\Dropbox\FAIIA-UNCP\Documentos FAIIA\Logos\Logo FAI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71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B4980" w:rsidRPr="00B37441" w14:paraId="15EECE3D" w14:textId="77777777" w:rsidTr="00B12061">
      <w:trPr>
        <w:trHeight w:val="208"/>
        <w:jc w:val="center"/>
      </w:trPr>
      <w:tc>
        <w:tcPr>
          <w:tcW w:w="1630" w:type="dxa"/>
          <w:vMerge/>
          <w:shd w:val="clear" w:color="auto" w:fill="auto"/>
        </w:tcPr>
        <w:p w14:paraId="648CF66D" w14:textId="77777777" w:rsidR="007B4980" w:rsidRPr="00B37441" w:rsidRDefault="007B4980" w:rsidP="007B4980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256" w:type="dxa"/>
          <w:shd w:val="clear" w:color="auto" w:fill="auto"/>
          <w:vAlign w:val="center"/>
        </w:tcPr>
        <w:p w14:paraId="0ED69EF9" w14:textId="27BFACA2" w:rsidR="007B4980" w:rsidRPr="001148BE" w:rsidRDefault="007B4980" w:rsidP="00A2538C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1148BE">
            <w:rPr>
              <w:rFonts w:ascii="Arial" w:hAnsi="Arial" w:cs="Arial"/>
              <w:sz w:val="16"/>
              <w:szCs w:val="16"/>
            </w:rPr>
            <w:t>Código: FAIIA-</w:t>
          </w:r>
          <w:r w:rsidR="001E4CA9">
            <w:rPr>
              <w:rFonts w:ascii="Arial" w:hAnsi="Arial" w:cs="Arial"/>
              <w:sz w:val="16"/>
              <w:szCs w:val="16"/>
            </w:rPr>
            <w:t>G</w:t>
          </w:r>
          <w:r w:rsidR="00A2538C">
            <w:rPr>
              <w:rFonts w:ascii="Arial" w:hAnsi="Arial" w:cs="Arial"/>
              <w:sz w:val="16"/>
              <w:szCs w:val="16"/>
            </w:rPr>
            <w:t>PP</w:t>
          </w:r>
          <w:r w:rsidRPr="001148BE">
            <w:rPr>
              <w:rFonts w:ascii="Arial" w:hAnsi="Arial" w:cs="Arial"/>
              <w:sz w:val="16"/>
              <w:szCs w:val="16"/>
            </w:rPr>
            <w:t>-</w:t>
          </w:r>
          <w:r w:rsidR="004D5275">
            <w:rPr>
              <w:rFonts w:ascii="Arial" w:hAnsi="Arial" w:cs="Arial"/>
              <w:sz w:val="16"/>
              <w:szCs w:val="16"/>
            </w:rPr>
            <w:t>FO</w:t>
          </w:r>
          <w:r w:rsidRPr="001148BE">
            <w:rPr>
              <w:rFonts w:ascii="Arial" w:hAnsi="Arial" w:cs="Arial"/>
              <w:sz w:val="16"/>
              <w:szCs w:val="16"/>
            </w:rPr>
            <w:t>-0</w:t>
          </w:r>
          <w:r w:rsidR="00A2538C">
            <w:rPr>
              <w:rFonts w:ascii="Arial" w:hAnsi="Arial" w:cs="Arial"/>
              <w:sz w:val="16"/>
              <w:szCs w:val="16"/>
            </w:rPr>
            <w:t>6</w:t>
          </w:r>
        </w:p>
      </w:tc>
      <w:tc>
        <w:tcPr>
          <w:tcW w:w="3407" w:type="dxa"/>
          <w:shd w:val="clear" w:color="auto" w:fill="auto"/>
          <w:vAlign w:val="center"/>
        </w:tcPr>
        <w:p w14:paraId="5A9D7519" w14:textId="2BA7701D" w:rsidR="007B4980" w:rsidRPr="001148BE" w:rsidRDefault="007B4980" w:rsidP="007B4980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1148BE">
            <w:rPr>
              <w:rFonts w:ascii="Arial" w:hAnsi="Arial" w:cs="Arial"/>
              <w:sz w:val="16"/>
              <w:szCs w:val="16"/>
            </w:rPr>
            <w:t>Versión:</w:t>
          </w:r>
          <w:r w:rsidR="00CE4B71">
            <w:rPr>
              <w:rFonts w:ascii="Arial" w:hAnsi="Arial" w:cs="Arial"/>
              <w:sz w:val="16"/>
              <w:szCs w:val="16"/>
            </w:rPr>
            <w:t xml:space="preserve"> </w:t>
          </w:r>
          <w:r w:rsidRPr="001148BE">
            <w:rPr>
              <w:rFonts w:ascii="Arial" w:hAnsi="Arial" w:cs="Arial"/>
              <w:sz w:val="16"/>
              <w:szCs w:val="16"/>
            </w:rPr>
            <w:t>01</w:t>
          </w:r>
        </w:p>
      </w:tc>
      <w:tc>
        <w:tcPr>
          <w:tcW w:w="1491" w:type="dxa"/>
          <w:vMerge/>
          <w:shd w:val="clear" w:color="auto" w:fill="auto"/>
        </w:tcPr>
        <w:p w14:paraId="65A21439" w14:textId="77777777" w:rsidR="007B4980" w:rsidRPr="00B37441" w:rsidRDefault="007B4980" w:rsidP="007B4980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</w:tr>
    <w:tr w:rsidR="007B4980" w:rsidRPr="00B37441" w14:paraId="4B2A448E" w14:textId="77777777" w:rsidTr="00B12061">
      <w:trPr>
        <w:trHeight w:val="187"/>
        <w:jc w:val="center"/>
      </w:trPr>
      <w:tc>
        <w:tcPr>
          <w:tcW w:w="1630" w:type="dxa"/>
          <w:vMerge/>
          <w:shd w:val="clear" w:color="auto" w:fill="auto"/>
        </w:tcPr>
        <w:p w14:paraId="056AB37C" w14:textId="77777777" w:rsidR="007B4980" w:rsidRPr="00B37441" w:rsidRDefault="007B4980" w:rsidP="007B4980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256" w:type="dxa"/>
          <w:shd w:val="clear" w:color="auto" w:fill="auto"/>
          <w:vAlign w:val="center"/>
        </w:tcPr>
        <w:p w14:paraId="69744DCC" w14:textId="779E9556" w:rsidR="007B4980" w:rsidRPr="001148BE" w:rsidRDefault="007B4980" w:rsidP="002700DD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1148BE">
            <w:rPr>
              <w:rFonts w:ascii="Arial" w:hAnsi="Arial" w:cs="Arial"/>
              <w:sz w:val="16"/>
              <w:szCs w:val="16"/>
            </w:rPr>
            <w:t xml:space="preserve">Fecha de Aprobación: </w:t>
          </w:r>
          <w:r w:rsidR="007D33F6">
            <w:rPr>
              <w:rFonts w:ascii="Arial" w:hAnsi="Arial" w:cs="Arial"/>
              <w:sz w:val="16"/>
              <w:szCs w:val="16"/>
            </w:rPr>
            <w:t>0</w:t>
          </w:r>
          <w:r w:rsidR="002700DD">
            <w:rPr>
              <w:rFonts w:ascii="Arial" w:hAnsi="Arial" w:cs="Arial"/>
              <w:sz w:val="16"/>
              <w:szCs w:val="16"/>
            </w:rPr>
            <w:t>9</w:t>
          </w:r>
          <w:r w:rsidR="007D33F6">
            <w:rPr>
              <w:rFonts w:ascii="Arial" w:hAnsi="Arial" w:cs="Arial"/>
              <w:sz w:val="16"/>
              <w:szCs w:val="16"/>
            </w:rPr>
            <w:t>/1</w:t>
          </w:r>
          <w:r>
            <w:rPr>
              <w:rFonts w:ascii="Arial" w:hAnsi="Arial" w:cs="Arial"/>
              <w:sz w:val="16"/>
              <w:szCs w:val="16"/>
            </w:rPr>
            <w:t>1/2020</w:t>
          </w:r>
        </w:p>
      </w:tc>
      <w:tc>
        <w:tcPr>
          <w:tcW w:w="3407" w:type="dxa"/>
          <w:shd w:val="clear" w:color="auto" w:fill="auto"/>
          <w:vAlign w:val="center"/>
        </w:tcPr>
        <w:p w14:paraId="2DD97C54" w14:textId="77777777" w:rsidR="007B4980" w:rsidRPr="001148BE" w:rsidRDefault="007B4980" w:rsidP="007B4980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1148BE">
            <w:rPr>
              <w:rFonts w:ascii="Arial" w:hAnsi="Arial" w:cs="Arial"/>
              <w:sz w:val="16"/>
              <w:szCs w:val="16"/>
            </w:rPr>
            <w:t xml:space="preserve">Página: </w:t>
          </w:r>
          <w:r w:rsidRPr="001148BE"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  <w:r w:rsidRPr="001148BE">
            <w:rPr>
              <w:rFonts w:ascii="Arial" w:hAnsi="Arial" w:cs="Arial"/>
              <w:kern w:val="2"/>
              <w:sz w:val="16"/>
              <w:szCs w:val="16"/>
            </w:rPr>
            <w:fldChar w:fldCharType="begin"/>
          </w:r>
          <w:r w:rsidRPr="001148BE">
            <w:rPr>
              <w:rFonts w:ascii="Arial" w:hAnsi="Arial" w:cs="Arial"/>
              <w:kern w:val="2"/>
              <w:sz w:val="16"/>
              <w:szCs w:val="16"/>
            </w:rPr>
            <w:instrText xml:space="preserve"> PAGE </w:instrText>
          </w:r>
          <w:r w:rsidRPr="001148BE">
            <w:rPr>
              <w:rFonts w:ascii="Arial" w:hAnsi="Arial" w:cs="Arial"/>
              <w:kern w:val="2"/>
              <w:sz w:val="16"/>
              <w:szCs w:val="16"/>
            </w:rPr>
            <w:fldChar w:fldCharType="separate"/>
          </w:r>
          <w:r w:rsidR="00A37919">
            <w:rPr>
              <w:rFonts w:ascii="Arial" w:hAnsi="Arial" w:cs="Arial"/>
              <w:noProof/>
              <w:kern w:val="2"/>
              <w:sz w:val="16"/>
              <w:szCs w:val="16"/>
            </w:rPr>
            <w:t>2</w:t>
          </w:r>
          <w:r w:rsidRPr="001148BE">
            <w:rPr>
              <w:rFonts w:ascii="Arial" w:hAnsi="Arial" w:cs="Arial"/>
              <w:kern w:val="2"/>
              <w:sz w:val="16"/>
              <w:szCs w:val="16"/>
            </w:rPr>
            <w:fldChar w:fldCharType="end"/>
          </w:r>
          <w:r w:rsidRPr="001148BE">
            <w:rPr>
              <w:rFonts w:ascii="Arial" w:hAnsi="Arial" w:cs="Arial"/>
              <w:kern w:val="2"/>
              <w:sz w:val="16"/>
              <w:szCs w:val="16"/>
            </w:rPr>
            <w:t xml:space="preserve"> de </w:t>
          </w:r>
          <w:r>
            <w:rPr>
              <w:rFonts w:ascii="Arial" w:hAnsi="Arial" w:cs="Arial"/>
              <w:kern w:val="2"/>
              <w:sz w:val="16"/>
              <w:szCs w:val="16"/>
            </w:rPr>
            <w:t>6</w:t>
          </w:r>
        </w:p>
      </w:tc>
      <w:tc>
        <w:tcPr>
          <w:tcW w:w="1491" w:type="dxa"/>
          <w:vMerge/>
          <w:shd w:val="clear" w:color="auto" w:fill="auto"/>
        </w:tcPr>
        <w:p w14:paraId="0B83679A" w14:textId="77777777" w:rsidR="007B4980" w:rsidRPr="00B37441" w:rsidRDefault="007B4980" w:rsidP="007B4980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</w:tr>
  </w:tbl>
  <w:p w14:paraId="2C8EA2AD" w14:textId="77777777" w:rsidR="00C8264C" w:rsidRPr="00B37441" w:rsidRDefault="00C8264C">
    <w:pPr>
      <w:pStyle w:val="Encabezado"/>
      <w:rPr>
        <w:rFonts w:ascii="Arial Narrow" w:hAnsi="Arial Narrow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0"/>
      <w:gridCol w:w="3256"/>
      <w:gridCol w:w="3407"/>
      <w:gridCol w:w="1491"/>
    </w:tblGrid>
    <w:tr w:rsidR="00C8264C" w:rsidRPr="00B37441" w14:paraId="5B208860" w14:textId="77777777" w:rsidTr="00EC3DA3">
      <w:trPr>
        <w:trHeight w:val="614"/>
        <w:jc w:val="center"/>
      </w:trPr>
      <w:tc>
        <w:tcPr>
          <w:tcW w:w="1630" w:type="dxa"/>
          <w:vMerge w:val="restart"/>
          <w:shd w:val="clear" w:color="auto" w:fill="auto"/>
        </w:tcPr>
        <w:p w14:paraId="63C42C1B" w14:textId="77777777" w:rsidR="00C8264C" w:rsidRPr="00B37441" w:rsidRDefault="00C8264C" w:rsidP="00EC3DA3">
          <w:pPr>
            <w:pStyle w:val="Encabezado"/>
            <w:rPr>
              <w:rFonts w:ascii="Arial Narrow" w:hAnsi="Arial Narrow"/>
              <w:noProof/>
              <w:sz w:val="20"/>
              <w:szCs w:val="20"/>
            </w:rPr>
          </w:pPr>
          <w:r>
            <w:rPr>
              <w:rFonts w:ascii="Arial Narrow" w:hAnsi="Arial Narrow" w:cs="Arial"/>
              <w:b/>
              <w:noProof/>
              <w:sz w:val="32"/>
              <w:szCs w:val="32"/>
            </w:rPr>
            <w:drawing>
              <wp:anchor distT="0" distB="0" distL="114300" distR="114300" simplePos="0" relativeHeight="251652096" behindDoc="1" locked="0" layoutInCell="1" allowOverlap="1" wp14:anchorId="37B0B05B" wp14:editId="106A51B4">
                <wp:simplePos x="0" y="0"/>
                <wp:positionH relativeFrom="column">
                  <wp:posOffset>64135</wp:posOffset>
                </wp:positionH>
                <wp:positionV relativeFrom="paragraph">
                  <wp:posOffset>-2540</wp:posOffset>
                </wp:positionV>
                <wp:extent cx="774700" cy="676275"/>
                <wp:effectExtent l="0" t="0" r="6350" b="9525"/>
                <wp:wrapNone/>
                <wp:docPr id="3" name="Imagen 3" descr="C:\Users\JORGE\Dropbox\FAIIA-UNCP\Documentos FAIIA\Logos\Logo UNC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ORGE\Dropbox\FAIIA-UNCP\Documentos FAIIA\Logos\Logo UNC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3" w:type="dxa"/>
          <w:gridSpan w:val="2"/>
          <w:shd w:val="clear" w:color="auto" w:fill="auto"/>
          <w:vAlign w:val="center"/>
        </w:tcPr>
        <w:p w14:paraId="77DCF520" w14:textId="2C9F2B9D" w:rsidR="00C8264C" w:rsidRPr="001148BE" w:rsidRDefault="007B4980" w:rsidP="00EC3DA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GESTIÓN DE </w:t>
          </w:r>
          <w:r w:rsidR="00A37919">
            <w:rPr>
              <w:rFonts w:ascii="Arial" w:hAnsi="Arial" w:cs="Arial"/>
              <w:b/>
              <w:sz w:val="20"/>
              <w:szCs w:val="20"/>
            </w:rPr>
            <w:t>PRACTICAS PRE PROFESIONALES</w:t>
          </w:r>
        </w:p>
        <w:p w14:paraId="72B4CD59" w14:textId="16682D32" w:rsidR="00C8264C" w:rsidRPr="001148BE" w:rsidRDefault="00C8264C" w:rsidP="00A2538C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148BE">
            <w:rPr>
              <w:rFonts w:ascii="Arial" w:hAnsi="Arial" w:cs="Arial"/>
              <w:b/>
              <w:sz w:val="20"/>
              <w:szCs w:val="20"/>
            </w:rPr>
            <w:t>“</w:t>
          </w:r>
          <w:r w:rsidR="00C502D1">
            <w:rPr>
              <w:rFonts w:ascii="Arial" w:hAnsi="Arial" w:cs="Arial"/>
              <w:b/>
              <w:sz w:val="20"/>
              <w:szCs w:val="20"/>
            </w:rPr>
            <w:t xml:space="preserve">Informe de </w:t>
          </w:r>
          <w:r w:rsidR="00394569">
            <w:rPr>
              <w:rFonts w:ascii="Arial" w:hAnsi="Arial" w:cs="Arial"/>
              <w:b/>
              <w:sz w:val="20"/>
              <w:szCs w:val="20"/>
            </w:rPr>
            <w:t xml:space="preserve">Resultados de </w:t>
          </w:r>
          <w:r w:rsidR="00A2538C">
            <w:rPr>
              <w:rFonts w:ascii="Arial" w:hAnsi="Arial" w:cs="Arial"/>
              <w:b/>
              <w:sz w:val="20"/>
              <w:szCs w:val="20"/>
            </w:rPr>
            <w:t>Prácticas Pre Profesionales</w:t>
          </w:r>
          <w:r w:rsidRPr="001148BE">
            <w:rPr>
              <w:rFonts w:ascii="Arial" w:hAnsi="Arial" w:cs="Arial"/>
              <w:b/>
              <w:sz w:val="20"/>
              <w:szCs w:val="20"/>
            </w:rPr>
            <w:t>”</w:t>
          </w:r>
        </w:p>
      </w:tc>
      <w:tc>
        <w:tcPr>
          <w:tcW w:w="1491" w:type="dxa"/>
          <w:vMerge w:val="restart"/>
          <w:shd w:val="clear" w:color="auto" w:fill="auto"/>
        </w:tcPr>
        <w:p w14:paraId="1D36D1EF" w14:textId="77777777" w:rsidR="00C8264C" w:rsidRPr="00B37441" w:rsidRDefault="00C8264C" w:rsidP="00EC3DA3">
          <w:pPr>
            <w:pStyle w:val="Encabezado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noProof/>
              <w:sz w:val="20"/>
              <w:szCs w:val="20"/>
            </w:rPr>
            <w:drawing>
              <wp:anchor distT="0" distB="0" distL="114300" distR="114300" simplePos="0" relativeHeight="251657216" behindDoc="1" locked="0" layoutInCell="1" allowOverlap="1" wp14:anchorId="59CD142C" wp14:editId="2B8BB527">
                <wp:simplePos x="0" y="0"/>
                <wp:positionH relativeFrom="column">
                  <wp:posOffset>-1270</wp:posOffset>
                </wp:positionH>
                <wp:positionV relativeFrom="paragraph">
                  <wp:posOffset>-2540</wp:posOffset>
                </wp:positionV>
                <wp:extent cx="690871" cy="676275"/>
                <wp:effectExtent l="0" t="0" r="0" b="0"/>
                <wp:wrapNone/>
                <wp:docPr id="4" name="Imagen 4" descr="C:\Users\JORGE\Dropbox\FAIIA-UNCP\Documentos FAIIA\Logos\Logo FAI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JORGE\Dropbox\FAIIA-UNCP\Documentos FAIIA\Logos\Logo FAI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71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8264C" w:rsidRPr="00B37441" w14:paraId="37F7E48D" w14:textId="77777777" w:rsidTr="00EC3DA3">
      <w:trPr>
        <w:trHeight w:val="208"/>
        <w:jc w:val="center"/>
      </w:trPr>
      <w:tc>
        <w:tcPr>
          <w:tcW w:w="1630" w:type="dxa"/>
          <w:vMerge/>
          <w:shd w:val="clear" w:color="auto" w:fill="auto"/>
        </w:tcPr>
        <w:p w14:paraId="0A1CC0D1" w14:textId="77777777" w:rsidR="00C8264C" w:rsidRPr="00B37441" w:rsidRDefault="00C8264C" w:rsidP="00EC3DA3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256" w:type="dxa"/>
          <w:shd w:val="clear" w:color="auto" w:fill="auto"/>
          <w:vAlign w:val="center"/>
        </w:tcPr>
        <w:p w14:paraId="0C1DC1A9" w14:textId="0DE8320C" w:rsidR="00C8264C" w:rsidRPr="001148BE" w:rsidRDefault="00C8264C" w:rsidP="00A2538C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1148BE">
            <w:rPr>
              <w:rFonts w:ascii="Arial" w:hAnsi="Arial" w:cs="Arial"/>
              <w:sz w:val="16"/>
              <w:szCs w:val="16"/>
            </w:rPr>
            <w:t>Código: FAIIA-</w:t>
          </w:r>
          <w:r w:rsidR="001E4CA9">
            <w:rPr>
              <w:rFonts w:ascii="Arial" w:hAnsi="Arial" w:cs="Arial"/>
              <w:sz w:val="16"/>
              <w:szCs w:val="16"/>
            </w:rPr>
            <w:t>G</w:t>
          </w:r>
          <w:r w:rsidR="00A2538C">
            <w:rPr>
              <w:rFonts w:ascii="Arial" w:hAnsi="Arial" w:cs="Arial"/>
              <w:sz w:val="16"/>
              <w:szCs w:val="16"/>
            </w:rPr>
            <w:t>PP</w:t>
          </w:r>
          <w:r w:rsidRPr="001148BE">
            <w:rPr>
              <w:rFonts w:ascii="Arial" w:hAnsi="Arial" w:cs="Arial"/>
              <w:sz w:val="16"/>
              <w:szCs w:val="16"/>
            </w:rPr>
            <w:t>-</w:t>
          </w:r>
          <w:r w:rsidR="00C502D1">
            <w:rPr>
              <w:rFonts w:ascii="Arial" w:hAnsi="Arial" w:cs="Arial"/>
              <w:sz w:val="16"/>
              <w:szCs w:val="16"/>
            </w:rPr>
            <w:t>FO</w:t>
          </w:r>
          <w:r w:rsidRPr="001148BE">
            <w:rPr>
              <w:rFonts w:ascii="Arial" w:hAnsi="Arial" w:cs="Arial"/>
              <w:sz w:val="16"/>
              <w:szCs w:val="16"/>
            </w:rPr>
            <w:t>-0</w:t>
          </w:r>
          <w:r w:rsidR="00A2538C">
            <w:rPr>
              <w:rFonts w:ascii="Arial" w:hAnsi="Arial" w:cs="Arial"/>
              <w:sz w:val="16"/>
              <w:szCs w:val="16"/>
            </w:rPr>
            <w:t>6</w:t>
          </w:r>
        </w:p>
      </w:tc>
      <w:tc>
        <w:tcPr>
          <w:tcW w:w="3407" w:type="dxa"/>
          <w:shd w:val="clear" w:color="auto" w:fill="auto"/>
          <w:vAlign w:val="center"/>
        </w:tcPr>
        <w:p w14:paraId="6C9B188E" w14:textId="2ABB5188" w:rsidR="00C8264C" w:rsidRPr="001148BE" w:rsidRDefault="00C8264C" w:rsidP="00EC3DA3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1148BE">
            <w:rPr>
              <w:rFonts w:ascii="Arial" w:hAnsi="Arial" w:cs="Arial"/>
              <w:sz w:val="16"/>
              <w:szCs w:val="16"/>
            </w:rPr>
            <w:t>Versión:</w:t>
          </w:r>
          <w:r w:rsidR="00CE4B71">
            <w:rPr>
              <w:rFonts w:ascii="Arial" w:hAnsi="Arial" w:cs="Arial"/>
              <w:sz w:val="16"/>
              <w:szCs w:val="16"/>
            </w:rPr>
            <w:t xml:space="preserve"> </w:t>
          </w:r>
          <w:r w:rsidRPr="001148BE">
            <w:rPr>
              <w:rFonts w:ascii="Arial" w:hAnsi="Arial" w:cs="Arial"/>
              <w:sz w:val="16"/>
              <w:szCs w:val="16"/>
            </w:rPr>
            <w:t>01</w:t>
          </w:r>
        </w:p>
      </w:tc>
      <w:tc>
        <w:tcPr>
          <w:tcW w:w="1491" w:type="dxa"/>
          <w:vMerge/>
          <w:shd w:val="clear" w:color="auto" w:fill="auto"/>
        </w:tcPr>
        <w:p w14:paraId="1509E737" w14:textId="77777777" w:rsidR="00C8264C" w:rsidRPr="00B37441" w:rsidRDefault="00C8264C" w:rsidP="00EC3DA3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</w:tr>
    <w:tr w:rsidR="00C8264C" w:rsidRPr="00B37441" w14:paraId="4B633337" w14:textId="77777777" w:rsidTr="00EC3DA3">
      <w:trPr>
        <w:trHeight w:val="187"/>
        <w:jc w:val="center"/>
      </w:trPr>
      <w:tc>
        <w:tcPr>
          <w:tcW w:w="1630" w:type="dxa"/>
          <w:vMerge/>
          <w:shd w:val="clear" w:color="auto" w:fill="auto"/>
        </w:tcPr>
        <w:p w14:paraId="3C07B836" w14:textId="77777777" w:rsidR="00C8264C" w:rsidRPr="00B37441" w:rsidRDefault="00C8264C" w:rsidP="00EC3DA3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256" w:type="dxa"/>
          <w:shd w:val="clear" w:color="auto" w:fill="auto"/>
          <w:vAlign w:val="center"/>
        </w:tcPr>
        <w:p w14:paraId="0F32B1EF" w14:textId="78474051" w:rsidR="00C8264C" w:rsidRPr="001148BE" w:rsidRDefault="00C8264C" w:rsidP="002700DD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1148BE">
            <w:rPr>
              <w:rFonts w:ascii="Arial" w:hAnsi="Arial" w:cs="Arial"/>
              <w:sz w:val="16"/>
              <w:szCs w:val="16"/>
            </w:rPr>
            <w:t xml:space="preserve">Fecha de Aprobación: </w:t>
          </w:r>
          <w:r w:rsidR="007D33F6">
            <w:rPr>
              <w:rFonts w:ascii="Arial" w:hAnsi="Arial" w:cs="Arial"/>
              <w:sz w:val="16"/>
              <w:szCs w:val="16"/>
            </w:rPr>
            <w:t>0</w:t>
          </w:r>
          <w:r w:rsidR="002700DD">
            <w:rPr>
              <w:rFonts w:ascii="Arial" w:hAnsi="Arial" w:cs="Arial"/>
              <w:sz w:val="16"/>
              <w:szCs w:val="16"/>
            </w:rPr>
            <w:t>9</w:t>
          </w:r>
          <w:r w:rsidR="00024AE9">
            <w:rPr>
              <w:rFonts w:ascii="Arial" w:hAnsi="Arial" w:cs="Arial"/>
              <w:sz w:val="16"/>
              <w:szCs w:val="16"/>
            </w:rPr>
            <w:t>/</w:t>
          </w:r>
          <w:r w:rsidR="007D33F6">
            <w:rPr>
              <w:rFonts w:ascii="Arial" w:hAnsi="Arial" w:cs="Arial"/>
              <w:sz w:val="16"/>
              <w:szCs w:val="16"/>
            </w:rPr>
            <w:t>1</w:t>
          </w:r>
          <w:r w:rsidR="00024AE9">
            <w:rPr>
              <w:rFonts w:ascii="Arial" w:hAnsi="Arial" w:cs="Arial"/>
              <w:sz w:val="16"/>
              <w:szCs w:val="16"/>
            </w:rPr>
            <w:t>1/2020</w:t>
          </w:r>
        </w:p>
      </w:tc>
      <w:tc>
        <w:tcPr>
          <w:tcW w:w="3407" w:type="dxa"/>
          <w:shd w:val="clear" w:color="auto" w:fill="auto"/>
          <w:vAlign w:val="center"/>
        </w:tcPr>
        <w:p w14:paraId="26E0C7C9" w14:textId="1916D124" w:rsidR="00C8264C" w:rsidRPr="001148BE" w:rsidRDefault="00C8264C" w:rsidP="00EC3DA3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1148BE">
            <w:rPr>
              <w:rFonts w:ascii="Arial" w:hAnsi="Arial" w:cs="Arial"/>
              <w:sz w:val="16"/>
              <w:szCs w:val="16"/>
            </w:rPr>
            <w:t xml:space="preserve">Página: </w:t>
          </w:r>
          <w:r w:rsidRPr="001148BE"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  <w:r w:rsidRPr="001148BE">
            <w:rPr>
              <w:rFonts w:ascii="Arial" w:hAnsi="Arial" w:cs="Arial"/>
              <w:kern w:val="2"/>
              <w:sz w:val="16"/>
              <w:szCs w:val="16"/>
            </w:rPr>
            <w:fldChar w:fldCharType="begin"/>
          </w:r>
          <w:r w:rsidRPr="001148BE">
            <w:rPr>
              <w:rFonts w:ascii="Arial" w:hAnsi="Arial" w:cs="Arial"/>
              <w:kern w:val="2"/>
              <w:sz w:val="16"/>
              <w:szCs w:val="16"/>
            </w:rPr>
            <w:instrText xml:space="preserve"> PAGE </w:instrText>
          </w:r>
          <w:r w:rsidRPr="001148BE">
            <w:rPr>
              <w:rFonts w:ascii="Arial" w:hAnsi="Arial" w:cs="Arial"/>
              <w:kern w:val="2"/>
              <w:sz w:val="16"/>
              <w:szCs w:val="16"/>
            </w:rPr>
            <w:fldChar w:fldCharType="separate"/>
          </w:r>
          <w:r w:rsidR="00A37919">
            <w:rPr>
              <w:rFonts w:ascii="Arial" w:hAnsi="Arial" w:cs="Arial"/>
              <w:noProof/>
              <w:kern w:val="2"/>
              <w:sz w:val="16"/>
              <w:szCs w:val="16"/>
            </w:rPr>
            <w:t>1</w:t>
          </w:r>
          <w:r w:rsidRPr="001148BE">
            <w:rPr>
              <w:rFonts w:ascii="Arial" w:hAnsi="Arial" w:cs="Arial"/>
              <w:kern w:val="2"/>
              <w:sz w:val="16"/>
              <w:szCs w:val="16"/>
            </w:rPr>
            <w:fldChar w:fldCharType="end"/>
          </w:r>
          <w:r w:rsidRPr="001148BE">
            <w:rPr>
              <w:rFonts w:ascii="Arial" w:hAnsi="Arial" w:cs="Arial"/>
              <w:kern w:val="2"/>
              <w:sz w:val="16"/>
              <w:szCs w:val="16"/>
            </w:rPr>
            <w:t xml:space="preserve"> de </w:t>
          </w:r>
          <w:r w:rsidR="00CD2C0A">
            <w:rPr>
              <w:rFonts w:ascii="Arial" w:hAnsi="Arial" w:cs="Arial"/>
              <w:kern w:val="2"/>
              <w:sz w:val="16"/>
              <w:szCs w:val="16"/>
            </w:rPr>
            <w:t>6</w:t>
          </w:r>
        </w:p>
      </w:tc>
      <w:tc>
        <w:tcPr>
          <w:tcW w:w="1491" w:type="dxa"/>
          <w:vMerge/>
          <w:shd w:val="clear" w:color="auto" w:fill="auto"/>
        </w:tcPr>
        <w:p w14:paraId="185D3912" w14:textId="77777777" w:rsidR="00C8264C" w:rsidRPr="00B37441" w:rsidRDefault="00C8264C" w:rsidP="00EC3DA3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</w:tr>
  </w:tbl>
  <w:p w14:paraId="6432CC44" w14:textId="77777777" w:rsidR="00C8264C" w:rsidRDefault="00C826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85FA3210"/>
    <w:name w:val="WW8Num4"/>
    <w:lvl w:ilvl="0">
      <w:start w:val="1"/>
      <w:numFmt w:val="bullet"/>
      <w:pStyle w:val="TDC9chico"/>
      <w:lvlText w:val="-"/>
      <w:lvlJc w:val="left"/>
      <w:pPr>
        <w:tabs>
          <w:tab w:val="num" w:pos="0"/>
        </w:tabs>
        <w:ind w:left="890" w:hanging="360"/>
      </w:pPr>
      <w:rPr>
        <w:rFonts w:ascii="Arial" w:hAnsi="Arial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61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7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3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50" w:hanging="360"/>
      </w:pPr>
      <w:rPr>
        <w:rFonts w:ascii="Wingdings" w:hAnsi="Wingdings"/>
      </w:rPr>
    </w:lvl>
  </w:abstractNum>
  <w:abstractNum w:abstractNumId="1">
    <w:nsid w:val="04780F24"/>
    <w:multiLevelType w:val="multilevel"/>
    <w:tmpl w:val="26EC8B12"/>
    <w:lvl w:ilvl="0">
      <w:start w:val="1"/>
      <w:numFmt w:val="decimal"/>
      <w:lvlText w:val="%1.0"/>
      <w:lvlJc w:val="left"/>
      <w:pPr>
        <w:tabs>
          <w:tab w:val="num" w:pos="1008"/>
        </w:tabs>
        <w:ind w:left="1008" w:hanging="432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84"/>
        </w:tabs>
        <w:ind w:left="158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8"/>
        </w:tabs>
        <w:ind w:left="172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16"/>
        </w:tabs>
        <w:ind w:left="2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584"/>
      </w:pPr>
      <w:rPr>
        <w:rFonts w:hint="default"/>
      </w:rPr>
    </w:lvl>
  </w:abstractNum>
  <w:abstractNum w:abstractNumId="2">
    <w:nsid w:val="06BC09BB"/>
    <w:multiLevelType w:val="multilevel"/>
    <w:tmpl w:val="534CF5EE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7" w:hanging="444"/>
      </w:pPr>
      <w:rPr>
        <w:rFonts w:hint="default"/>
      </w:rPr>
    </w:lvl>
    <w:lvl w:ilvl="2">
      <w:start w:val="1"/>
      <w:numFmt w:val="decimal"/>
      <w:pStyle w:val="TDC2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>
    <w:nsid w:val="07993266"/>
    <w:multiLevelType w:val="hybridMultilevel"/>
    <w:tmpl w:val="8EEA3360"/>
    <w:lvl w:ilvl="0" w:tplc="D7D49AD0">
      <w:start w:val="6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AC5322D"/>
    <w:multiLevelType w:val="hybridMultilevel"/>
    <w:tmpl w:val="C16E28F0"/>
    <w:lvl w:ilvl="0" w:tplc="CF105004">
      <w:start w:val="1"/>
      <w:numFmt w:val="lowerLetter"/>
      <w:lvlText w:val="(%1)"/>
      <w:lvlJc w:val="left"/>
      <w:pPr>
        <w:ind w:left="2302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1B0E2E4D"/>
    <w:multiLevelType w:val="hybridMultilevel"/>
    <w:tmpl w:val="AB5EA494"/>
    <w:name w:val="WW8Num32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10073"/>
    <w:multiLevelType w:val="multilevel"/>
    <w:tmpl w:val="7FD6D846"/>
    <w:lvl w:ilvl="0">
      <w:start w:val="1"/>
      <w:numFmt w:val="decimal"/>
      <w:lvlText w:val="%1.0"/>
      <w:lvlJc w:val="left"/>
      <w:pPr>
        <w:tabs>
          <w:tab w:val="num" w:pos="1008"/>
        </w:tabs>
        <w:ind w:left="1008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84"/>
        </w:tabs>
        <w:ind w:left="158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8"/>
        </w:tabs>
        <w:ind w:left="172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16"/>
        </w:tabs>
        <w:ind w:left="2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584"/>
      </w:pPr>
      <w:rPr>
        <w:rFonts w:hint="default"/>
      </w:rPr>
    </w:lvl>
  </w:abstractNum>
  <w:abstractNum w:abstractNumId="7">
    <w:nsid w:val="292E11FF"/>
    <w:multiLevelType w:val="hybridMultilevel"/>
    <w:tmpl w:val="5406D136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D81972"/>
    <w:multiLevelType w:val="multilevel"/>
    <w:tmpl w:val="7FD6D846"/>
    <w:lvl w:ilvl="0">
      <w:start w:val="1"/>
      <w:numFmt w:val="decimal"/>
      <w:lvlText w:val="%1.0"/>
      <w:lvlJc w:val="left"/>
      <w:pPr>
        <w:tabs>
          <w:tab w:val="num" w:pos="1008"/>
        </w:tabs>
        <w:ind w:left="1008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84"/>
        </w:tabs>
        <w:ind w:left="158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8"/>
        </w:tabs>
        <w:ind w:left="172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16"/>
        </w:tabs>
        <w:ind w:left="2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584"/>
      </w:pPr>
      <w:rPr>
        <w:rFonts w:hint="default"/>
      </w:rPr>
    </w:lvl>
  </w:abstractNum>
  <w:abstractNum w:abstractNumId="9">
    <w:nsid w:val="3055794F"/>
    <w:multiLevelType w:val="hybridMultilevel"/>
    <w:tmpl w:val="49BE64EC"/>
    <w:lvl w:ilvl="0" w:tplc="9E40831C">
      <w:start w:val="1"/>
      <w:numFmt w:val="decimal"/>
      <w:lvlText w:val="%1.0"/>
      <w:lvlJc w:val="left"/>
      <w:pPr>
        <w:ind w:left="142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349444A8"/>
    <w:multiLevelType w:val="multilevel"/>
    <w:tmpl w:val="7FD6D846"/>
    <w:lvl w:ilvl="0">
      <w:start w:val="1"/>
      <w:numFmt w:val="decimal"/>
      <w:lvlText w:val="%1.0"/>
      <w:lvlJc w:val="left"/>
      <w:pPr>
        <w:tabs>
          <w:tab w:val="num" w:pos="1008"/>
        </w:tabs>
        <w:ind w:left="1008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84"/>
        </w:tabs>
        <w:ind w:left="158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8"/>
        </w:tabs>
        <w:ind w:left="172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16"/>
        </w:tabs>
        <w:ind w:left="2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584"/>
      </w:pPr>
      <w:rPr>
        <w:rFonts w:hint="default"/>
      </w:rPr>
    </w:lvl>
  </w:abstractNum>
  <w:abstractNum w:abstractNumId="11">
    <w:nsid w:val="34F13F3A"/>
    <w:multiLevelType w:val="hybridMultilevel"/>
    <w:tmpl w:val="A980222C"/>
    <w:lvl w:ilvl="0" w:tplc="275405E6">
      <w:start w:val="6"/>
      <w:numFmt w:val="bullet"/>
      <w:lvlText w:val="-"/>
      <w:lvlJc w:val="left"/>
      <w:pPr>
        <w:ind w:left="936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>
    <w:nsid w:val="37156CD7"/>
    <w:multiLevelType w:val="multilevel"/>
    <w:tmpl w:val="BF20E3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3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44C56C7C"/>
    <w:multiLevelType w:val="hybridMultilevel"/>
    <w:tmpl w:val="23CA8568"/>
    <w:lvl w:ilvl="0" w:tplc="2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E33A90"/>
    <w:multiLevelType w:val="hybridMultilevel"/>
    <w:tmpl w:val="ED48A268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306FA5"/>
    <w:multiLevelType w:val="multilevel"/>
    <w:tmpl w:val="26EC8B12"/>
    <w:lvl w:ilvl="0">
      <w:start w:val="1"/>
      <w:numFmt w:val="decimal"/>
      <w:lvlText w:val="%1.0"/>
      <w:lvlJc w:val="left"/>
      <w:pPr>
        <w:tabs>
          <w:tab w:val="num" w:pos="1008"/>
        </w:tabs>
        <w:ind w:left="1008" w:hanging="432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84"/>
        </w:tabs>
        <w:ind w:left="158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8"/>
        </w:tabs>
        <w:ind w:left="172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16"/>
        </w:tabs>
        <w:ind w:left="2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584"/>
      </w:pPr>
      <w:rPr>
        <w:rFonts w:hint="default"/>
      </w:rPr>
    </w:lvl>
  </w:abstractNum>
  <w:abstractNum w:abstractNumId="16">
    <w:nsid w:val="49A174EF"/>
    <w:multiLevelType w:val="multilevel"/>
    <w:tmpl w:val="B1CEC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595B3B45"/>
    <w:multiLevelType w:val="multilevel"/>
    <w:tmpl w:val="176CDC3A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432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84"/>
        </w:tabs>
        <w:ind w:left="158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8"/>
        </w:tabs>
        <w:ind w:left="172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16"/>
        </w:tabs>
        <w:ind w:left="2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584"/>
      </w:pPr>
      <w:rPr>
        <w:rFonts w:hint="default"/>
      </w:rPr>
    </w:lvl>
  </w:abstractNum>
  <w:abstractNum w:abstractNumId="18">
    <w:nsid w:val="5ABE69C1"/>
    <w:multiLevelType w:val="hybridMultilevel"/>
    <w:tmpl w:val="BBE6D6B4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CAE3850"/>
    <w:multiLevelType w:val="hybridMultilevel"/>
    <w:tmpl w:val="2872190A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3D122CC"/>
    <w:multiLevelType w:val="hybridMultilevel"/>
    <w:tmpl w:val="0A64EEFC"/>
    <w:lvl w:ilvl="0" w:tplc="BB6A41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D60719"/>
    <w:multiLevelType w:val="hybridMultilevel"/>
    <w:tmpl w:val="02BAEF2A"/>
    <w:lvl w:ilvl="0" w:tplc="2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014174"/>
    <w:multiLevelType w:val="hybridMultilevel"/>
    <w:tmpl w:val="896672B8"/>
    <w:lvl w:ilvl="0" w:tplc="5C849578">
      <w:start w:val="1"/>
      <w:numFmt w:val="upperLetter"/>
      <w:lvlText w:val="%1."/>
      <w:lvlJc w:val="left"/>
      <w:pPr>
        <w:ind w:left="1429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8B51128"/>
    <w:multiLevelType w:val="hybridMultilevel"/>
    <w:tmpl w:val="D15062C2"/>
    <w:lvl w:ilvl="0" w:tplc="CDBE88D2">
      <w:start w:val="1"/>
      <w:numFmt w:val="decimal"/>
      <w:lvlText w:val="4.%1"/>
      <w:lvlJc w:val="left"/>
      <w:pPr>
        <w:ind w:left="14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B5B2846"/>
    <w:multiLevelType w:val="hybridMultilevel"/>
    <w:tmpl w:val="7A0E034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0"/>
  </w:num>
  <w:num w:numId="4">
    <w:abstractNumId w:val="11"/>
  </w:num>
  <w:num w:numId="5">
    <w:abstractNumId w:val="12"/>
  </w:num>
  <w:num w:numId="6">
    <w:abstractNumId w:val="16"/>
  </w:num>
  <w:num w:numId="7">
    <w:abstractNumId w:val="21"/>
  </w:num>
  <w:num w:numId="8">
    <w:abstractNumId w:val="13"/>
  </w:num>
  <w:num w:numId="9">
    <w:abstractNumId w:val="0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</w:num>
  <w:num w:numId="13">
    <w:abstractNumId w:val="5"/>
  </w:num>
  <w:num w:numId="14">
    <w:abstractNumId w:val="7"/>
  </w:num>
  <w:num w:numId="15">
    <w:abstractNumId w:val="14"/>
  </w:num>
  <w:num w:numId="16">
    <w:abstractNumId w:val="18"/>
  </w:num>
  <w:num w:numId="17">
    <w:abstractNumId w:val="3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4"/>
  </w:num>
  <w:num w:numId="27">
    <w:abstractNumId w:val="19"/>
  </w:num>
  <w:num w:numId="28">
    <w:abstractNumId w:val="1"/>
  </w:num>
  <w:num w:numId="29">
    <w:abstractNumId w:val="15"/>
  </w:num>
  <w:num w:numId="30">
    <w:abstractNumId w:val="17"/>
  </w:num>
  <w:num w:numId="31">
    <w:abstractNumId w:val="8"/>
  </w:num>
  <w:num w:numId="32">
    <w:abstractNumId w:val="2"/>
  </w:num>
  <w:num w:numId="33">
    <w:abstractNumId w:val="6"/>
  </w:num>
  <w:num w:numId="34">
    <w:abstractNumId w:val="2"/>
  </w:num>
  <w:num w:numId="35">
    <w:abstractNumId w:val="2"/>
  </w:num>
  <w:num w:numId="36">
    <w:abstractNumId w:val="9"/>
  </w:num>
  <w:num w:numId="37">
    <w:abstractNumId w:val="22"/>
  </w:num>
  <w:num w:numId="38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6E"/>
    <w:rsid w:val="000025E9"/>
    <w:rsid w:val="00003BCF"/>
    <w:rsid w:val="00003F43"/>
    <w:rsid w:val="00011C5A"/>
    <w:rsid w:val="000172C0"/>
    <w:rsid w:val="00024AE9"/>
    <w:rsid w:val="000262F8"/>
    <w:rsid w:val="00027860"/>
    <w:rsid w:val="000335BD"/>
    <w:rsid w:val="00034300"/>
    <w:rsid w:val="00034D9E"/>
    <w:rsid w:val="000364EA"/>
    <w:rsid w:val="00040984"/>
    <w:rsid w:val="00040C67"/>
    <w:rsid w:val="000410CD"/>
    <w:rsid w:val="0004206B"/>
    <w:rsid w:val="00047665"/>
    <w:rsid w:val="00047933"/>
    <w:rsid w:val="0005174D"/>
    <w:rsid w:val="000527AA"/>
    <w:rsid w:val="00052E1B"/>
    <w:rsid w:val="000553BF"/>
    <w:rsid w:val="0006416A"/>
    <w:rsid w:val="00064D96"/>
    <w:rsid w:val="000713F6"/>
    <w:rsid w:val="00072AFE"/>
    <w:rsid w:val="0007356E"/>
    <w:rsid w:val="000742CE"/>
    <w:rsid w:val="000863A1"/>
    <w:rsid w:val="0008671A"/>
    <w:rsid w:val="00086DC8"/>
    <w:rsid w:val="00094772"/>
    <w:rsid w:val="000956ED"/>
    <w:rsid w:val="000A3664"/>
    <w:rsid w:val="000A401D"/>
    <w:rsid w:val="000A4372"/>
    <w:rsid w:val="000A454A"/>
    <w:rsid w:val="000A45FD"/>
    <w:rsid w:val="000A483F"/>
    <w:rsid w:val="000B1A7B"/>
    <w:rsid w:val="000B2ADD"/>
    <w:rsid w:val="000B2C40"/>
    <w:rsid w:val="000B2D53"/>
    <w:rsid w:val="000B3007"/>
    <w:rsid w:val="000B44E3"/>
    <w:rsid w:val="000B7A70"/>
    <w:rsid w:val="000C2F1B"/>
    <w:rsid w:val="000C68A2"/>
    <w:rsid w:val="000C6ECA"/>
    <w:rsid w:val="000D08F1"/>
    <w:rsid w:val="000D169E"/>
    <w:rsid w:val="000D2456"/>
    <w:rsid w:val="000D27AC"/>
    <w:rsid w:val="000D3B9A"/>
    <w:rsid w:val="000D3E29"/>
    <w:rsid w:val="000D775E"/>
    <w:rsid w:val="000D7C8B"/>
    <w:rsid w:val="000D7D72"/>
    <w:rsid w:val="000E0B25"/>
    <w:rsid w:val="000E6326"/>
    <w:rsid w:val="000E65A3"/>
    <w:rsid w:val="000E706D"/>
    <w:rsid w:val="000F0488"/>
    <w:rsid w:val="000F14C9"/>
    <w:rsid w:val="000F3951"/>
    <w:rsid w:val="000F3B2D"/>
    <w:rsid w:val="000F3E55"/>
    <w:rsid w:val="000F47ED"/>
    <w:rsid w:val="001013D3"/>
    <w:rsid w:val="00103603"/>
    <w:rsid w:val="0010653B"/>
    <w:rsid w:val="001075D5"/>
    <w:rsid w:val="00110A35"/>
    <w:rsid w:val="00110EAD"/>
    <w:rsid w:val="001113AB"/>
    <w:rsid w:val="001115F8"/>
    <w:rsid w:val="00111BE1"/>
    <w:rsid w:val="00112624"/>
    <w:rsid w:val="0011311E"/>
    <w:rsid w:val="001146D7"/>
    <w:rsid w:val="00114721"/>
    <w:rsid w:val="001148BE"/>
    <w:rsid w:val="00120629"/>
    <w:rsid w:val="00123472"/>
    <w:rsid w:val="00125EED"/>
    <w:rsid w:val="001312EE"/>
    <w:rsid w:val="00131959"/>
    <w:rsid w:val="00131A46"/>
    <w:rsid w:val="001330E3"/>
    <w:rsid w:val="00136C23"/>
    <w:rsid w:val="0013785D"/>
    <w:rsid w:val="0013786B"/>
    <w:rsid w:val="00143ABB"/>
    <w:rsid w:val="001508AB"/>
    <w:rsid w:val="0015090B"/>
    <w:rsid w:val="0015165E"/>
    <w:rsid w:val="001522A3"/>
    <w:rsid w:val="00152581"/>
    <w:rsid w:val="001548A0"/>
    <w:rsid w:val="00154BC1"/>
    <w:rsid w:val="00156B61"/>
    <w:rsid w:val="0016248C"/>
    <w:rsid w:val="00162CC0"/>
    <w:rsid w:val="0017207B"/>
    <w:rsid w:val="00176C6D"/>
    <w:rsid w:val="00177D77"/>
    <w:rsid w:val="00177FC2"/>
    <w:rsid w:val="00181DFC"/>
    <w:rsid w:val="001932FF"/>
    <w:rsid w:val="00194685"/>
    <w:rsid w:val="001953D2"/>
    <w:rsid w:val="001973E7"/>
    <w:rsid w:val="00197810"/>
    <w:rsid w:val="00197FE4"/>
    <w:rsid w:val="001A1129"/>
    <w:rsid w:val="001A3E7F"/>
    <w:rsid w:val="001A55E7"/>
    <w:rsid w:val="001A58B9"/>
    <w:rsid w:val="001A6EA2"/>
    <w:rsid w:val="001A7AEA"/>
    <w:rsid w:val="001A7BF6"/>
    <w:rsid w:val="001B18FB"/>
    <w:rsid w:val="001B3E12"/>
    <w:rsid w:val="001B4419"/>
    <w:rsid w:val="001B4D82"/>
    <w:rsid w:val="001B5959"/>
    <w:rsid w:val="001B5C2E"/>
    <w:rsid w:val="001B62EC"/>
    <w:rsid w:val="001B723D"/>
    <w:rsid w:val="001B7301"/>
    <w:rsid w:val="001C27F9"/>
    <w:rsid w:val="001C3743"/>
    <w:rsid w:val="001C63AC"/>
    <w:rsid w:val="001D0480"/>
    <w:rsid w:val="001D1554"/>
    <w:rsid w:val="001D3A96"/>
    <w:rsid w:val="001D3D4C"/>
    <w:rsid w:val="001D4F34"/>
    <w:rsid w:val="001D50C7"/>
    <w:rsid w:val="001D60FF"/>
    <w:rsid w:val="001D7167"/>
    <w:rsid w:val="001E0978"/>
    <w:rsid w:val="001E16D9"/>
    <w:rsid w:val="001E4CA9"/>
    <w:rsid w:val="001F1008"/>
    <w:rsid w:val="001F1213"/>
    <w:rsid w:val="001F29D4"/>
    <w:rsid w:val="001F67C7"/>
    <w:rsid w:val="001F7A46"/>
    <w:rsid w:val="00200556"/>
    <w:rsid w:val="002007E1"/>
    <w:rsid w:val="00200DD2"/>
    <w:rsid w:val="002046D2"/>
    <w:rsid w:val="00205D90"/>
    <w:rsid w:val="00206292"/>
    <w:rsid w:val="002062E0"/>
    <w:rsid w:val="00211044"/>
    <w:rsid w:val="002114A1"/>
    <w:rsid w:val="0021242C"/>
    <w:rsid w:val="00212AD4"/>
    <w:rsid w:val="002214E0"/>
    <w:rsid w:val="00221830"/>
    <w:rsid w:val="0022307E"/>
    <w:rsid w:val="002235AC"/>
    <w:rsid w:val="00223B13"/>
    <w:rsid w:val="00224AE3"/>
    <w:rsid w:val="002254CA"/>
    <w:rsid w:val="0023007B"/>
    <w:rsid w:val="00230DFC"/>
    <w:rsid w:val="00233A84"/>
    <w:rsid w:val="00235661"/>
    <w:rsid w:val="0023574C"/>
    <w:rsid w:val="0023653B"/>
    <w:rsid w:val="00236B65"/>
    <w:rsid w:val="00240058"/>
    <w:rsid w:val="0024542B"/>
    <w:rsid w:val="00250CA7"/>
    <w:rsid w:val="00253F0D"/>
    <w:rsid w:val="0025415C"/>
    <w:rsid w:val="00255339"/>
    <w:rsid w:val="00257A32"/>
    <w:rsid w:val="00260DB9"/>
    <w:rsid w:val="00260FE1"/>
    <w:rsid w:val="002620F3"/>
    <w:rsid w:val="00264137"/>
    <w:rsid w:val="002700DD"/>
    <w:rsid w:val="002706E0"/>
    <w:rsid w:val="00271B41"/>
    <w:rsid w:val="0027358A"/>
    <w:rsid w:val="00273A50"/>
    <w:rsid w:val="002750F8"/>
    <w:rsid w:val="00276D99"/>
    <w:rsid w:val="00280094"/>
    <w:rsid w:val="00280A59"/>
    <w:rsid w:val="00280F09"/>
    <w:rsid w:val="002864FC"/>
    <w:rsid w:val="002866C9"/>
    <w:rsid w:val="0028756F"/>
    <w:rsid w:val="0029236A"/>
    <w:rsid w:val="00292735"/>
    <w:rsid w:val="00293362"/>
    <w:rsid w:val="00294435"/>
    <w:rsid w:val="002A18CA"/>
    <w:rsid w:val="002A1DCB"/>
    <w:rsid w:val="002A264F"/>
    <w:rsid w:val="002A3341"/>
    <w:rsid w:val="002A4331"/>
    <w:rsid w:val="002A4841"/>
    <w:rsid w:val="002A68BF"/>
    <w:rsid w:val="002A777F"/>
    <w:rsid w:val="002B0CD7"/>
    <w:rsid w:val="002B5022"/>
    <w:rsid w:val="002B621B"/>
    <w:rsid w:val="002B6561"/>
    <w:rsid w:val="002C2D17"/>
    <w:rsid w:val="002C761D"/>
    <w:rsid w:val="002D15D5"/>
    <w:rsid w:val="002D3B9B"/>
    <w:rsid w:val="002D4B20"/>
    <w:rsid w:val="002D6FC7"/>
    <w:rsid w:val="002E1FE0"/>
    <w:rsid w:val="002E29D2"/>
    <w:rsid w:val="002E2D9C"/>
    <w:rsid w:val="002E2F51"/>
    <w:rsid w:val="002E30F3"/>
    <w:rsid w:val="002E3D28"/>
    <w:rsid w:val="002E479A"/>
    <w:rsid w:val="002E53C0"/>
    <w:rsid w:val="002E6598"/>
    <w:rsid w:val="002E7D7E"/>
    <w:rsid w:val="002F03CB"/>
    <w:rsid w:val="002F4A7C"/>
    <w:rsid w:val="002F5215"/>
    <w:rsid w:val="002F5ED7"/>
    <w:rsid w:val="002F75A0"/>
    <w:rsid w:val="0030271E"/>
    <w:rsid w:val="0030421F"/>
    <w:rsid w:val="00304373"/>
    <w:rsid w:val="00304F47"/>
    <w:rsid w:val="00305624"/>
    <w:rsid w:val="00307F20"/>
    <w:rsid w:val="00310D1F"/>
    <w:rsid w:val="00310D8D"/>
    <w:rsid w:val="0031307F"/>
    <w:rsid w:val="00314C50"/>
    <w:rsid w:val="00315ABA"/>
    <w:rsid w:val="00315C58"/>
    <w:rsid w:val="00316821"/>
    <w:rsid w:val="0031687C"/>
    <w:rsid w:val="00322EEE"/>
    <w:rsid w:val="00324F56"/>
    <w:rsid w:val="00327A9F"/>
    <w:rsid w:val="0033059E"/>
    <w:rsid w:val="00332291"/>
    <w:rsid w:val="0033353C"/>
    <w:rsid w:val="00335174"/>
    <w:rsid w:val="0033627B"/>
    <w:rsid w:val="00336708"/>
    <w:rsid w:val="00343EB5"/>
    <w:rsid w:val="00343F00"/>
    <w:rsid w:val="0034489B"/>
    <w:rsid w:val="00346842"/>
    <w:rsid w:val="00352B80"/>
    <w:rsid w:val="00353F25"/>
    <w:rsid w:val="00354775"/>
    <w:rsid w:val="00355EEF"/>
    <w:rsid w:val="00356994"/>
    <w:rsid w:val="003573C1"/>
    <w:rsid w:val="00357BD0"/>
    <w:rsid w:val="003619EC"/>
    <w:rsid w:val="00362019"/>
    <w:rsid w:val="00362894"/>
    <w:rsid w:val="00366D92"/>
    <w:rsid w:val="00367889"/>
    <w:rsid w:val="003704E1"/>
    <w:rsid w:val="00371532"/>
    <w:rsid w:val="00372C14"/>
    <w:rsid w:val="00374D24"/>
    <w:rsid w:val="00380628"/>
    <w:rsid w:val="003815CC"/>
    <w:rsid w:val="00381931"/>
    <w:rsid w:val="00382748"/>
    <w:rsid w:val="00382D18"/>
    <w:rsid w:val="00383BBE"/>
    <w:rsid w:val="00384C2B"/>
    <w:rsid w:val="003920B1"/>
    <w:rsid w:val="003927AC"/>
    <w:rsid w:val="00393518"/>
    <w:rsid w:val="003937B9"/>
    <w:rsid w:val="00393986"/>
    <w:rsid w:val="00393D54"/>
    <w:rsid w:val="00394569"/>
    <w:rsid w:val="00396376"/>
    <w:rsid w:val="003A738C"/>
    <w:rsid w:val="003A7E3C"/>
    <w:rsid w:val="003B0F2C"/>
    <w:rsid w:val="003B1872"/>
    <w:rsid w:val="003B228C"/>
    <w:rsid w:val="003B4AF5"/>
    <w:rsid w:val="003B4F67"/>
    <w:rsid w:val="003B518A"/>
    <w:rsid w:val="003B79F8"/>
    <w:rsid w:val="003C08F7"/>
    <w:rsid w:val="003C0E93"/>
    <w:rsid w:val="003C1247"/>
    <w:rsid w:val="003C1A8F"/>
    <w:rsid w:val="003C3390"/>
    <w:rsid w:val="003C38A1"/>
    <w:rsid w:val="003C4024"/>
    <w:rsid w:val="003C4894"/>
    <w:rsid w:val="003C781F"/>
    <w:rsid w:val="003D0130"/>
    <w:rsid w:val="003D19D7"/>
    <w:rsid w:val="003D6982"/>
    <w:rsid w:val="003D700A"/>
    <w:rsid w:val="003E0F4F"/>
    <w:rsid w:val="003E211A"/>
    <w:rsid w:val="003E2DD6"/>
    <w:rsid w:val="003E3028"/>
    <w:rsid w:val="003E42BA"/>
    <w:rsid w:val="003E5765"/>
    <w:rsid w:val="003E7094"/>
    <w:rsid w:val="003E7BDB"/>
    <w:rsid w:val="003F10DF"/>
    <w:rsid w:val="003F197E"/>
    <w:rsid w:val="003F228B"/>
    <w:rsid w:val="003F2C99"/>
    <w:rsid w:val="003F4A82"/>
    <w:rsid w:val="003F69B6"/>
    <w:rsid w:val="00402313"/>
    <w:rsid w:val="004036E0"/>
    <w:rsid w:val="004068F7"/>
    <w:rsid w:val="0040792B"/>
    <w:rsid w:val="00410E2C"/>
    <w:rsid w:val="00412695"/>
    <w:rsid w:val="00412858"/>
    <w:rsid w:val="00412C13"/>
    <w:rsid w:val="00412D4A"/>
    <w:rsid w:val="00413BAE"/>
    <w:rsid w:val="0041451F"/>
    <w:rsid w:val="00415AFF"/>
    <w:rsid w:val="00423183"/>
    <w:rsid w:val="00425D95"/>
    <w:rsid w:val="0042618F"/>
    <w:rsid w:val="00426C15"/>
    <w:rsid w:val="0042721C"/>
    <w:rsid w:val="00427254"/>
    <w:rsid w:val="0043028E"/>
    <w:rsid w:val="00430DDC"/>
    <w:rsid w:val="00432D31"/>
    <w:rsid w:val="004336F9"/>
    <w:rsid w:val="00436F67"/>
    <w:rsid w:val="004407AD"/>
    <w:rsid w:val="00441B96"/>
    <w:rsid w:val="00444321"/>
    <w:rsid w:val="00444D16"/>
    <w:rsid w:val="0044745B"/>
    <w:rsid w:val="00451C07"/>
    <w:rsid w:val="00451F99"/>
    <w:rsid w:val="004557B2"/>
    <w:rsid w:val="00457807"/>
    <w:rsid w:val="00457EB9"/>
    <w:rsid w:val="00457F18"/>
    <w:rsid w:val="00460D2D"/>
    <w:rsid w:val="00462686"/>
    <w:rsid w:val="00463D97"/>
    <w:rsid w:val="00464DF6"/>
    <w:rsid w:val="00467AFF"/>
    <w:rsid w:val="00470948"/>
    <w:rsid w:val="00470F84"/>
    <w:rsid w:val="00471BBE"/>
    <w:rsid w:val="00480050"/>
    <w:rsid w:val="00480BAC"/>
    <w:rsid w:val="00483715"/>
    <w:rsid w:val="004862C9"/>
    <w:rsid w:val="004874FB"/>
    <w:rsid w:val="0049109E"/>
    <w:rsid w:val="0049188A"/>
    <w:rsid w:val="00491AF0"/>
    <w:rsid w:val="004923CF"/>
    <w:rsid w:val="00492F4A"/>
    <w:rsid w:val="00493EA0"/>
    <w:rsid w:val="00494584"/>
    <w:rsid w:val="00497C33"/>
    <w:rsid w:val="004A092C"/>
    <w:rsid w:val="004A2FE7"/>
    <w:rsid w:val="004A41AA"/>
    <w:rsid w:val="004A6209"/>
    <w:rsid w:val="004A6E97"/>
    <w:rsid w:val="004A7477"/>
    <w:rsid w:val="004B13FD"/>
    <w:rsid w:val="004B1A49"/>
    <w:rsid w:val="004B23E3"/>
    <w:rsid w:val="004B605A"/>
    <w:rsid w:val="004B66FF"/>
    <w:rsid w:val="004C05BD"/>
    <w:rsid w:val="004C5810"/>
    <w:rsid w:val="004C75DC"/>
    <w:rsid w:val="004D30AE"/>
    <w:rsid w:val="004D42B5"/>
    <w:rsid w:val="004D5275"/>
    <w:rsid w:val="004E2519"/>
    <w:rsid w:val="004E3A6E"/>
    <w:rsid w:val="004E6396"/>
    <w:rsid w:val="004F40DC"/>
    <w:rsid w:val="004F5F9F"/>
    <w:rsid w:val="004F6A83"/>
    <w:rsid w:val="005016C5"/>
    <w:rsid w:val="00501B6E"/>
    <w:rsid w:val="00502960"/>
    <w:rsid w:val="00502B1E"/>
    <w:rsid w:val="005048E2"/>
    <w:rsid w:val="00504E78"/>
    <w:rsid w:val="005052C5"/>
    <w:rsid w:val="0050732A"/>
    <w:rsid w:val="00511A27"/>
    <w:rsid w:val="00512889"/>
    <w:rsid w:val="00512CD6"/>
    <w:rsid w:val="00514763"/>
    <w:rsid w:val="00515594"/>
    <w:rsid w:val="00516542"/>
    <w:rsid w:val="00517B6B"/>
    <w:rsid w:val="00517E8E"/>
    <w:rsid w:val="00520DA0"/>
    <w:rsid w:val="0052407B"/>
    <w:rsid w:val="00524EE6"/>
    <w:rsid w:val="00525E4D"/>
    <w:rsid w:val="00526051"/>
    <w:rsid w:val="005260F7"/>
    <w:rsid w:val="00527D0C"/>
    <w:rsid w:val="00530811"/>
    <w:rsid w:val="00535266"/>
    <w:rsid w:val="0053597E"/>
    <w:rsid w:val="00536E59"/>
    <w:rsid w:val="005370E2"/>
    <w:rsid w:val="0053729E"/>
    <w:rsid w:val="0054004A"/>
    <w:rsid w:val="0054101F"/>
    <w:rsid w:val="005419F5"/>
    <w:rsid w:val="005423EE"/>
    <w:rsid w:val="0054401E"/>
    <w:rsid w:val="00544ACA"/>
    <w:rsid w:val="0054595E"/>
    <w:rsid w:val="00546BB5"/>
    <w:rsid w:val="0054789D"/>
    <w:rsid w:val="00560C36"/>
    <w:rsid w:val="005615E6"/>
    <w:rsid w:val="00562E2C"/>
    <w:rsid w:val="00566DEC"/>
    <w:rsid w:val="005715AB"/>
    <w:rsid w:val="0057274A"/>
    <w:rsid w:val="00573AA7"/>
    <w:rsid w:val="005759CE"/>
    <w:rsid w:val="005771AB"/>
    <w:rsid w:val="005821B6"/>
    <w:rsid w:val="005832E7"/>
    <w:rsid w:val="00590C08"/>
    <w:rsid w:val="0059389D"/>
    <w:rsid w:val="00597C63"/>
    <w:rsid w:val="00597FC4"/>
    <w:rsid w:val="005A06A5"/>
    <w:rsid w:val="005A2771"/>
    <w:rsid w:val="005A27C8"/>
    <w:rsid w:val="005A2B4C"/>
    <w:rsid w:val="005A3526"/>
    <w:rsid w:val="005A451D"/>
    <w:rsid w:val="005A528E"/>
    <w:rsid w:val="005A6A2B"/>
    <w:rsid w:val="005A7D82"/>
    <w:rsid w:val="005B1C76"/>
    <w:rsid w:val="005B1CD3"/>
    <w:rsid w:val="005B1DCC"/>
    <w:rsid w:val="005B2575"/>
    <w:rsid w:val="005B35F5"/>
    <w:rsid w:val="005B57F3"/>
    <w:rsid w:val="005C04B6"/>
    <w:rsid w:val="005C2ACC"/>
    <w:rsid w:val="005C4DAF"/>
    <w:rsid w:val="005C6566"/>
    <w:rsid w:val="005C7124"/>
    <w:rsid w:val="005C7FC5"/>
    <w:rsid w:val="005D0663"/>
    <w:rsid w:val="005D0D04"/>
    <w:rsid w:val="005D1F43"/>
    <w:rsid w:val="005D3AC7"/>
    <w:rsid w:val="005D6162"/>
    <w:rsid w:val="005D6AF0"/>
    <w:rsid w:val="005E0B5C"/>
    <w:rsid w:val="005E278C"/>
    <w:rsid w:val="005E3D78"/>
    <w:rsid w:val="005E6D58"/>
    <w:rsid w:val="005F081E"/>
    <w:rsid w:val="005F09B6"/>
    <w:rsid w:val="005F2511"/>
    <w:rsid w:val="005F2FF5"/>
    <w:rsid w:val="005F54E5"/>
    <w:rsid w:val="005F6976"/>
    <w:rsid w:val="005F6AFC"/>
    <w:rsid w:val="005F741E"/>
    <w:rsid w:val="006001A7"/>
    <w:rsid w:val="006006C0"/>
    <w:rsid w:val="00602ABB"/>
    <w:rsid w:val="006050D8"/>
    <w:rsid w:val="00605475"/>
    <w:rsid w:val="00605AC4"/>
    <w:rsid w:val="00605BD4"/>
    <w:rsid w:val="00605D93"/>
    <w:rsid w:val="006063D5"/>
    <w:rsid w:val="00606D0D"/>
    <w:rsid w:val="006076D9"/>
    <w:rsid w:val="00610647"/>
    <w:rsid w:val="00612B6B"/>
    <w:rsid w:val="00613707"/>
    <w:rsid w:val="00613908"/>
    <w:rsid w:val="006157C8"/>
    <w:rsid w:val="00617660"/>
    <w:rsid w:val="0062142F"/>
    <w:rsid w:val="00622E19"/>
    <w:rsid w:val="0062484C"/>
    <w:rsid w:val="00624DA7"/>
    <w:rsid w:val="00624F43"/>
    <w:rsid w:val="0062507A"/>
    <w:rsid w:val="00625378"/>
    <w:rsid w:val="00626E30"/>
    <w:rsid w:val="006313E5"/>
    <w:rsid w:val="00631C84"/>
    <w:rsid w:val="00632613"/>
    <w:rsid w:val="006333C6"/>
    <w:rsid w:val="00636175"/>
    <w:rsid w:val="00636762"/>
    <w:rsid w:val="0064259C"/>
    <w:rsid w:val="00643488"/>
    <w:rsid w:val="00643535"/>
    <w:rsid w:val="00643620"/>
    <w:rsid w:val="0064410E"/>
    <w:rsid w:val="006453D2"/>
    <w:rsid w:val="00655584"/>
    <w:rsid w:val="00655E50"/>
    <w:rsid w:val="00656187"/>
    <w:rsid w:val="00656B97"/>
    <w:rsid w:val="006574CA"/>
    <w:rsid w:val="00662252"/>
    <w:rsid w:val="006624CE"/>
    <w:rsid w:val="00662B9C"/>
    <w:rsid w:val="006630FD"/>
    <w:rsid w:val="006631A8"/>
    <w:rsid w:val="0066330C"/>
    <w:rsid w:val="006643F5"/>
    <w:rsid w:val="00665A68"/>
    <w:rsid w:val="00666975"/>
    <w:rsid w:val="00667F15"/>
    <w:rsid w:val="00667FC5"/>
    <w:rsid w:val="006711D3"/>
    <w:rsid w:val="00674883"/>
    <w:rsid w:val="00680DBA"/>
    <w:rsid w:val="00680E1B"/>
    <w:rsid w:val="0068227D"/>
    <w:rsid w:val="00682F42"/>
    <w:rsid w:val="0068339F"/>
    <w:rsid w:val="00684204"/>
    <w:rsid w:val="00686295"/>
    <w:rsid w:val="00687A57"/>
    <w:rsid w:val="00690BF1"/>
    <w:rsid w:val="006918A4"/>
    <w:rsid w:val="006936A6"/>
    <w:rsid w:val="00694C93"/>
    <w:rsid w:val="00695D3C"/>
    <w:rsid w:val="006A2101"/>
    <w:rsid w:val="006A2158"/>
    <w:rsid w:val="006A2946"/>
    <w:rsid w:val="006A70EF"/>
    <w:rsid w:val="006B0A74"/>
    <w:rsid w:val="006B2354"/>
    <w:rsid w:val="006B6DA7"/>
    <w:rsid w:val="006C09FE"/>
    <w:rsid w:val="006C0FD5"/>
    <w:rsid w:val="006C33AF"/>
    <w:rsid w:val="006C4D8C"/>
    <w:rsid w:val="006C6DD3"/>
    <w:rsid w:val="006D01E4"/>
    <w:rsid w:val="006D071B"/>
    <w:rsid w:val="006D130A"/>
    <w:rsid w:val="006D14F2"/>
    <w:rsid w:val="006D163A"/>
    <w:rsid w:val="006D2A1E"/>
    <w:rsid w:val="006D46BB"/>
    <w:rsid w:val="006D6398"/>
    <w:rsid w:val="006D7F06"/>
    <w:rsid w:val="006E27FE"/>
    <w:rsid w:val="006E4F17"/>
    <w:rsid w:val="006E6103"/>
    <w:rsid w:val="006F19F3"/>
    <w:rsid w:val="006F251B"/>
    <w:rsid w:val="006F3524"/>
    <w:rsid w:val="006F5068"/>
    <w:rsid w:val="006F7D85"/>
    <w:rsid w:val="006F7E67"/>
    <w:rsid w:val="007028DA"/>
    <w:rsid w:val="00703A55"/>
    <w:rsid w:val="00703CE0"/>
    <w:rsid w:val="00703DE2"/>
    <w:rsid w:val="0070436F"/>
    <w:rsid w:val="00704BB7"/>
    <w:rsid w:val="00705DFD"/>
    <w:rsid w:val="00711AD9"/>
    <w:rsid w:val="007146A5"/>
    <w:rsid w:val="00714BB5"/>
    <w:rsid w:val="0071536E"/>
    <w:rsid w:val="007155D8"/>
    <w:rsid w:val="00716427"/>
    <w:rsid w:val="0071687E"/>
    <w:rsid w:val="007178B2"/>
    <w:rsid w:val="00717CD8"/>
    <w:rsid w:val="007203DC"/>
    <w:rsid w:val="00720CE7"/>
    <w:rsid w:val="00722112"/>
    <w:rsid w:val="00722C06"/>
    <w:rsid w:val="00725BC5"/>
    <w:rsid w:val="00727E38"/>
    <w:rsid w:val="00730635"/>
    <w:rsid w:val="00732357"/>
    <w:rsid w:val="00733C34"/>
    <w:rsid w:val="0073464D"/>
    <w:rsid w:val="00734FF1"/>
    <w:rsid w:val="007354F1"/>
    <w:rsid w:val="00736CC0"/>
    <w:rsid w:val="0074055C"/>
    <w:rsid w:val="007411A8"/>
    <w:rsid w:val="00741329"/>
    <w:rsid w:val="00741CEF"/>
    <w:rsid w:val="00742BE2"/>
    <w:rsid w:val="0074316C"/>
    <w:rsid w:val="00750312"/>
    <w:rsid w:val="00751143"/>
    <w:rsid w:val="00753461"/>
    <w:rsid w:val="007551BA"/>
    <w:rsid w:val="00755D5C"/>
    <w:rsid w:val="007570E2"/>
    <w:rsid w:val="00757E74"/>
    <w:rsid w:val="007603E5"/>
    <w:rsid w:val="0076081C"/>
    <w:rsid w:val="007609BC"/>
    <w:rsid w:val="00760F94"/>
    <w:rsid w:val="007638E6"/>
    <w:rsid w:val="00765D50"/>
    <w:rsid w:val="00766CFF"/>
    <w:rsid w:val="00771F39"/>
    <w:rsid w:val="00773A7C"/>
    <w:rsid w:val="007756F7"/>
    <w:rsid w:val="007837C1"/>
    <w:rsid w:val="00783812"/>
    <w:rsid w:val="0079020B"/>
    <w:rsid w:val="0079675A"/>
    <w:rsid w:val="00797430"/>
    <w:rsid w:val="007A3078"/>
    <w:rsid w:val="007A6696"/>
    <w:rsid w:val="007A7A07"/>
    <w:rsid w:val="007B025D"/>
    <w:rsid w:val="007B07FA"/>
    <w:rsid w:val="007B2F5C"/>
    <w:rsid w:val="007B314B"/>
    <w:rsid w:val="007B37A8"/>
    <w:rsid w:val="007B4980"/>
    <w:rsid w:val="007B4E90"/>
    <w:rsid w:val="007B528D"/>
    <w:rsid w:val="007B71FD"/>
    <w:rsid w:val="007C10D4"/>
    <w:rsid w:val="007C24DE"/>
    <w:rsid w:val="007C41E5"/>
    <w:rsid w:val="007C44E4"/>
    <w:rsid w:val="007C51DB"/>
    <w:rsid w:val="007C585C"/>
    <w:rsid w:val="007C6079"/>
    <w:rsid w:val="007C6970"/>
    <w:rsid w:val="007C6E08"/>
    <w:rsid w:val="007C77A6"/>
    <w:rsid w:val="007C77F8"/>
    <w:rsid w:val="007D0348"/>
    <w:rsid w:val="007D33F6"/>
    <w:rsid w:val="007D3AD7"/>
    <w:rsid w:val="007D77BB"/>
    <w:rsid w:val="007D7A98"/>
    <w:rsid w:val="007E212B"/>
    <w:rsid w:val="007E2DD5"/>
    <w:rsid w:val="007E4091"/>
    <w:rsid w:val="007E4B47"/>
    <w:rsid w:val="007E7519"/>
    <w:rsid w:val="007F4AA9"/>
    <w:rsid w:val="007F63E9"/>
    <w:rsid w:val="007F6CC9"/>
    <w:rsid w:val="007F70DF"/>
    <w:rsid w:val="007F7BF3"/>
    <w:rsid w:val="008005A6"/>
    <w:rsid w:val="00800C8D"/>
    <w:rsid w:val="0080459A"/>
    <w:rsid w:val="00804D35"/>
    <w:rsid w:val="00805CBE"/>
    <w:rsid w:val="00805E5F"/>
    <w:rsid w:val="008068AB"/>
    <w:rsid w:val="00806CE8"/>
    <w:rsid w:val="00811884"/>
    <w:rsid w:val="0081193B"/>
    <w:rsid w:val="008121A0"/>
    <w:rsid w:val="00812824"/>
    <w:rsid w:val="00813FA2"/>
    <w:rsid w:val="00814450"/>
    <w:rsid w:val="0081574A"/>
    <w:rsid w:val="008200A1"/>
    <w:rsid w:val="00822371"/>
    <w:rsid w:val="008224ED"/>
    <w:rsid w:val="00831798"/>
    <w:rsid w:val="00832EAE"/>
    <w:rsid w:val="00833C67"/>
    <w:rsid w:val="00840264"/>
    <w:rsid w:val="0084039B"/>
    <w:rsid w:val="008408CB"/>
    <w:rsid w:val="00841A1F"/>
    <w:rsid w:val="008428CE"/>
    <w:rsid w:val="00844A59"/>
    <w:rsid w:val="00847BAC"/>
    <w:rsid w:val="008505FF"/>
    <w:rsid w:val="00850A7A"/>
    <w:rsid w:val="00850D31"/>
    <w:rsid w:val="00850F95"/>
    <w:rsid w:val="00854BD9"/>
    <w:rsid w:val="008568EE"/>
    <w:rsid w:val="008577F1"/>
    <w:rsid w:val="00857919"/>
    <w:rsid w:val="008606D9"/>
    <w:rsid w:val="00860DF1"/>
    <w:rsid w:val="008615BE"/>
    <w:rsid w:val="00861CED"/>
    <w:rsid w:val="008631A9"/>
    <w:rsid w:val="00864642"/>
    <w:rsid w:val="00865411"/>
    <w:rsid w:val="00865E8D"/>
    <w:rsid w:val="00866158"/>
    <w:rsid w:val="00870C49"/>
    <w:rsid w:val="00871C3C"/>
    <w:rsid w:val="008723F7"/>
    <w:rsid w:val="00873241"/>
    <w:rsid w:val="00874CD3"/>
    <w:rsid w:val="008755A6"/>
    <w:rsid w:val="00875BF0"/>
    <w:rsid w:val="008762FE"/>
    <w:rsid w:val="008819EA"/>
    <w:rsid w:val="00881A6F"/>
    <w:rsid w:val="008822F9"/>
    <w:rsid w:val="0088342D"/>
    <w:rsid w:val="00884388"/>
    <w:rsid w:val="00885C40"/>
    <w:rsid w:val="00886F4F"/>
    <w:rsid w:val="00887EDA"/>
    <w:rsid w:val="00890158"/>
    <w:rsid w:val="00890459"/>
    <w:rsid w:val="008917E7"/>
    <w:rsid w:val="008939CB"/>
    <w:rsid w:val="008942C9"/>
    <w:rsid w:val="008A12DE"/>
    <w:rsid w:val="008A28FF"/>
    <w:rsid w:val="008A2C72"/>
    <w:rsid w:val="008A581A"/>
    <w:rsid w:val="008B0199"/>
    <w:rsid w:val="008B16CC"/>
    <w:rsid w:val="008B3B9C"/>
    <w:rsid w:val="008B4547"/>
    <w:rsid w:val="008B5B02"/>
    <w:rsid w:val="008C0BA5"/>
    <w:rsid w:val="008C2532"/>
    <w:rsid w:val="008D040C"/>
    <w:rsid w:val="008D095C"/>
    <w:rsid w:val="008D2387"/>
    <w:rsid w:val="008D343A"/>
    <w:rsid w:val="008D4383"/>
    <w:rsid w:val="008D552A"/>
    <w:rsid w:val="008D57A7"/>
    <w:rsid w:val="008D75BA"/>
    <w:rsid w:val="008E0B32"/>
    <w:rsid w:val="008E3680"/>
    <w:rsid w:val="008E67F1"/>
    <w:rsid w:val="008E7267"/>
    <w:rsid w:val="008F094B"/>
    <w:rsid w:val="008F3127"/>
    <w:rsid w:val="008F46E8"/>
    <w:rsid w:val="00900E76"/>
    <w:rsid w:val="009029AD"/>
    <w:rsid w:val="00904ED5"/>
    <w:rsid w:val="009063B0"/>
    <w:rsid w:val="00906AA2"/>
    <w:rsid w:val="00910CCE"/>
    <w:rsid w:val="00910D41"/>
    <w:rsid w:val="00913E07"/>
    <w:rsid w:val="00914638"/>
    <w:rsid w:val="00914FD9"/>
    <w:rsid w:val="0091584B"/>
    <w:rsid w:val="009161C4"/>
    <w:rsid w:val="009165D1"/>
    <w:rsid w:val="009174B9"/>
    <w:rsid w:val="00917BEF"/>
    <w:rsid w:val="00921EF2"/>
    <w:rsid w:val="009220F4"/>
    <w:rsid w:val="009233E3"/>
    <w:rsid w:val="009252D4"/>
    <w:rsid w:val="00931592"/>
    <w:rsid w:val="00931A5B"/>
    <w:rsid w:val="009367C0"/>
    <w:rsid w:val="009372DD"/>
    <w:rsid w:val="00941AF8"/>
    <w:rsid w:val="00944378"/>
    <w:rsid w:val="00946BC1"/>
    <w:rsid w:val="00950498"/>
    <w:rsid w:val="00952859"/>
    <w:rsid w:val="0095309D"/>
    <w:rsid w:val="00954954"/>
    <w:rsid w:val="0095636A"/>
    <w:rsid w:val="009603BE"/>
    <w:rsid w:val="00961AD8"/>
    <w:rsid w:val="009620C0"/>
    <w:rsid w:val="009623AA"/>
    <w:rsid w:val="0096291B"/>
    <w:rsid w:val="00962B70"/>
    <w:rsid w:val="00963051"/>
    <w:rsid w:val="00970024"/>
    <w:rsid w:val="00971CA6"/>
    <w:rsid w:val="00972D93"/>
    <w:rsid w:val="009741A0"/>
    <w:rsid w:val="00977AD9"/>
    <w:rsid w:val="00980229"/>
    <w:rsid w:val="00980DE1"/>
    <w:rsid w:val="009833BB"/>
    <w:rsid w:val="009833DE"/>
    <w:rsid w:val="00984B73"/>
    <w:rsid w:val="009857B7"/>
    <w:rsid w:val="009858F1"/>
    <w:rsid w:val="00986A1A"/>
    <w:rsid w:val="009903A1"/>
    <w:rsid w:val="00991C1C"/>
    <w:rsid w:val="00994F59"/>
    <w:rsid w:val="00996B65"/>
    <w:rsid w:val="009973D3"/>
    <w:rsid w:val="009974CB"/>
    <w:rsid w:val="00997FB7"/>
    <w:rsid w:val="009A2FFA"/>
    <w:rsid w:val="009A36A7"/>
    <w:rsid w:val="009A6E5A"/>
    <w:rsid w:val="009A74FA"/>
    <w:rsid w:val="009B0376"/>
    <w:rsid w:val="009B33C5"/>
    <w:rsid w:val="009B683F"/>
    <w:rsid w:val="009B7CA9"/>
    <w:rsid w:val="009C12BD"/>
    <w:rsid w:val="009C1847"/>
    <w:rsid w:val="009C2D94"/>
    <w:rsid w:val="009C44E7"/>
    <w:rsid w:val="009C4987"/>
    <w:rsid w:val="009C5816"/>
    <w:rsid w:val="009C7FFB"/>
    <w:rsid w:val="009D07B9"/>
    <w:rsid w:val="009D0EE1"/>
    <w:rsid w:val="009D1802"/>
    <w:rsid w:val="009D1C0B"/>
    <w:rsid w:val="009D30BC"/>
    <w:rsid w:val="009D35EB"/>
    <w:rsid w:val="009D68D7"/>
    <w:rsid w:val="009D6B46"/>
    <w:rsid w:val="009D7CD0"/>
    <w:rsid w:val="009E04D5"/>
    <w:rsid w:val="009E0A6A"/>
    <w:rsid w:val="009E157D"/>
    <w:rsid w:val="009E40DF"/>
    <w:rsid w:val="009E4A0A"/>
    <w:rsid w:val="009E586C"/>
    <w:rsid w:val="009F0777"/>
    <w:rsid w:val="009F0B2D"/>
    <w:rsid w:val="009F0F19"/>
    <w:rsid w:val="009F3D2C"/>
    <w:rsid w:val="009F425F"/>
    <w:rsid w:val="009F44CF"/>
    <w:rsid w:val="009F4F24"/>
    <w:rsid w:val="009F5A31"/>
    <w:rsid w:val="00A011A9"/>
    <w:rsid w:val="00A0259E"/>
    <w:rsid w:val="00A04DC9"/>
    <w:rsid w:val="00A057A7"/>
    <w:rsid w:val="00A05B9E"/>
    <w:rsid w:val="00A1045F"/>
    <w:rsid w:val="00A10826"/>
    <w:rsid w:val="00A121ED"/>
    <w:rsid w:val="00A13E8F"/>
    <w:rsid w:val="00A144B2"/>
    <w:rsid w:val="00A14830"/>
    <w:rsid w:val="00A14F82"/>
    <w:rsid w:val="00A164A3"/>
    <w:rsid w:val="00A1697E"/>
    <w:rsid w:val="00A16A6B"/>
    <w:rsid w:val="00A175C9"/>
    <w:rsid w:val="00A21650"/>
    <w:rsid w:val="00A21A65"/>
    <w:rsid w:val="00A24664"/>
    <w:rsid w:val="00A25236"/>
    <w:rsid w:val="00A2538C"/>
    <w:rsid w:val="00A267C2"/>
    <w:rsid w:val="00A3170F"/>
    <w:rsid w:val="00A335CA"/>
    <w:rsid w:val="00A337B1"/>
    <w:rsid w:val="00A34123"/>
    <w:rsid w:val="00A37919"/>
    <w:rsid w:val="00A41599"/>
    <w:rsid w:val="00A428F9"/>
    <w:rsid w:val="00A43BA0"/>
    <w:rsid w:val="00A455BF"/>
    <w:rsid w:val="00A4574F"/>
    <w:rsid w:val="00A46C1D"/>
    <w:rsid w:val="00A51C58"/>
    <w:rsid w:val="00A55402"/>
    <w:rsid w:val="00A57635"/>
    <w:rsid w:val="00A57FCE"/>
    <w:rsid w:val="00A62C7C"/>
    <w:rsid w:val="00A661D1"/>
    <w:rsid w:val="00A669DA"/>
    <w:rsid w:val="00A70937"/>
    <w:rsid w:val="00A715A4"/>
    <w:rsid w:val="00A73761"/>
    <w:rsid w:val="00A75CBF"/>
    <w:rsid w:val="00A764AA"/>
    <w:rsid w:val="00A80B12"/>
    <w:rsid w:val="00A8310A"/>
    <w:rsid w:val="00A832E7"/>
    <w:rsid w:val="00A873B4"/>
    <w:rsid w:val="00A92555"/>
    <w:rsid w:val="00A93A9B"/>
    <w:rsid w:val="00A94A3D"/>
    <w:rsid w:val="00A94B1D"/>
    <w:rsid w:val="00A94B7B"/>
    <w:rsid w:val="00A9587D"/>
    <w:rsid w:val="00A97243"/>
    <w:rsid w:val="00A9734A"/>
    <w:rsid w:val="00AA14A5"/>
    <w:rsid w:val="00AA1FCB"/>
    <w:rsid w:val="00AA465A"/>
    <w:rsid w:val="00AB4721"/>
    <w:rsid w:val="00AB48FF"/>
    <w:rsid w:val="00AB68E5"/>
    <w:rsid w:val="00AB6B1D"/>
    <w:rsid w:val="00AC0016"/>
    <w:rsid w:val="00AC2AF4"/>
    <w:rsid w:val="00AC5CED"/>
    <w:rsid w:val="00AC61EE"/>
    <w:rsid w:val="00AC6DF3"/>
    <w:rsid w:val="00AC6FE4"/>
    <w:rsid w:val="00AD316F"/>
    <w:rsid w:val="00AD338A"/>
    <w:rsid w:val="00AD3C00"/>
    <w:rsid w:val="00AD5661"/>
    <w:rsid w:val="00AD633F"/>
    <w:rsid w:val="00AD7BF4"/>
    <w:rsid w:val="00AE03FE"/>
    <w:rsid w:val="00AE22F4"/>
    <w:rsid w:val="00AE4584"/>
    <w:rsid w:val="00AE52C5"/>
    <w:rsid w:val="00AE52EC"/>
    <w:rsid w:val="00AE5C5F"/>
    <w:rsid w:val="00AE7EE2"/>
    <w:rsid w:val="00AF4DAB"/>
    <w:rsid w:val="00AF5F8E"/>
    <w:rsid w:val="00AF7286"/>
    <w:rsid w:val="00B001B5"/>
    <w:rsid w:val="00B00C29"/>
    <w:rsid w:val="00B02441"/>
    <w:rsid w:val="00B02EED"/>
    <w:rsid w:val="00B0367E"/>
    <w:rsid w:val="00B060B8"/>
    <w:rsid w:val="00B106C5"/>
    <w:rsid w:val="00B133DB"/>
    <w:rsid w:val="00B135C1"/>
    <w:rsid w:val="00B14390"/>
    <w:rsid w:val="00B14D4C"/>
    <w:rsid w:val="00B175E9"/>
    <w:rsid w:val="00B20269"/>
    <w:rsid w:val="00B2306F"/>
    <w:rsid w:val="00B23CF9"/>
    <w:rsid w:val="00B25CCF"/>
    <w:rsid w:val="00B267A9"/>
    <w:rsid w:val="00B26E34"/>
    <w:rsid w:val="00B303AC"/>
    <w:rsid w:val="00B314CD"/>
    <w:rsid w:val="00B31814"/>
    <w:rsid w:val="00B33E6D"/>
    <w:rsid w:val="00B35695"/>
    <w:rsid w:val="00B37441"/>
    <w:rsid w:val="00B437AB"/>
    <w:rsid w:val="00B43815"/>
    <w:rsid w:val="00B44143"/>
    <w:rsid w:val="00B4755A"/>
    <w:rsid w:val="00B51827"/>
    <w:rsid w:val="00B54664"/>
    <w:rsid w:val="00B55A6D"/>
    <w:rsid w:val="00B55ABF"/>
    <w:rsid w:val="00B55C62"/>
    <w:rsid w:val="00B55CB4"/>
    <w:rsid w:val="00B55DC9"/>
    <w:rsid w:val="00B57A57"/>
    <w:rsid w:val="00B60597"/>
    <w:rsid w:val="00B60DF2"/>
    <w:rsid w:val="00B623E1"/>
    <w:rsid w:val="00B62CA9"/>
    <w:rsid w:val="00B637A6"/>
    <w:rsid w:val="00B63C1E"/>
    <w:rsid w:val="00B66F94"/>
    <w:rsid w:val="00B702F8"/>
    <w:rsid w:val="00B716A1"/>
    <w:rsid w:val="00B73A61"/>
    <w:rsid w:val="00B759B9"/>
    <w:rsid w:val="00B769FF"/>
    <w:rsid w:val="00B778F9"/>
    <w:rsid w:val="00B77F36"/>
    <w:rsid w:val="00B81799"/>
    <w:rsid w:val="00B81D28"/>
    <w:rsid w:val="00B81EAC"/>
    <w:rsid w:val="00B824B5"/>
    <w:rsid w:val="00B86031"/>
    <w:rsid w:val="00B92968"/>
    <w:rsid w:val="00B9574B"/>
    <w:rsid w:val="00B95992"/>
    <w:rsid w:val="00B95FA6"/>
    <w:rsid w:val="00B96A75"/>
    <w:rsid w:val="00BA02CC"/>
    <w:rsid w:val="00BA0D4C"/>
    <w:rsid w:val="00BA1B8A"/>
    <w:rsid w:val="00BA54FE"/>
    <w:rsid w:val="00BA5E57"/>
    <w:rsid w:val="00BA6727"/>
    <w:rsid w:val="00BB1E8B"/>
    <w:rsid w:val="00BB4348"/>
    <w:rsid w:val="00BB4400"/>
    <w:rsid w:val="00BB5459"/>
    <w:rsid w:val="00BB7904"/>
    <w:rsid w:val="00BC2FFC"/>
    <w:rsid w:val="00BC351D"/>
    <w:rsid w:val="00BC4322"/>
    <w:rsid w:val="00BC6D5C"/>
    <w:rsid w:val="00BD0346"/>
    <w:rsid w:val="00BD2D03"/>
    <w:rsid w:val="00BD41FD"/>
    <w:rsid w:val="00BE01F2"/>
    <w:rsid w:val="00BE09A2"/>
    <w:rsid w:val="00BE599E"/>
    <w:rsid w:val="00BE5D57"/>
    <w:rsid w:val="00BE5E9F"/>
    <w:rsid w:val="00BE605B"/>
    <w:rsid w:val="00BE6B28"/>
    <w:rsid w:val="00BF1AD2"/>
    <w:rsid w:val="00BF66D7"/>
    <w:rsid w:val="00BF69B6"/>
    <w:rsid w:val="00BF7823"/>
    <w:rsid w:val="00BF7B40"/>
    <w:rsid w:val="00C004F4"/>
    <w:rsid w:val="00C008B9"/>
    <w:rsid w:val="00C01884"/>
    <w:rsid w:val="00C05BB6"/>
    <w:rsid w:val="00C05D50"/>
    <w:rsid w:val="00C07589"/>
    <w:rsid w:val="00C1193C"/>
    <w:rsid w:val="00C12DA9"/>
    <w:rsid w:val="00C1397C"/>
    <w:rsid w:val="00C13D91"/>
    <w:rsid w:val="00C13DAF"/>
    <w:rsid w:val="00C1653C"/>
    <w:rsid w:val="00C2413D"/>
    <w:rsid w:val="00C26C86"/>
    <w:rsid w:val="00C27390"/>
    <w:rsid w:val="00C30D3A"/>
    <w:rsid w:val="00C33004"/>
    <w:rsid w:val="00C33FED"/>
    <w:rsid w:val="00C34883"/>
    <w:rsid w:val="00C34BAE"/>
    <w:rsid w:val="00C34CA0"/>
    <w:rsid w:val="00C36A87"/>
    <w:rsid w:val="00C403C9"/>
    <w:rsid w:val="00C4055A"/>
    <w:rsid w:val="00C41520"/>
    <w:rsid w:val="00C418B7"/>
    <w:rsid w:val="00C435ED"/>
    <w:rsid w:val="00C438FB"/>
    <w:rsid w:val="00C44508"/>
    <w:rsid w:val="00C4645C"/>
    <w:rsid w:val="00C46D3A"/>
    <w:rsid w:val="00C502D1"/>
    <w:rsid w:val="00C533EC"/>
    <w:rsid w:val="00C54615"/>
    <w:rsid w:val="00C55F60"/>
    <w:rsid w:val="00C576F7"/>
    <w:rsid w:val="00C57F2E"/>
    <w:rsid w:val="00C609BB"/>
    <w:rsid w:val="00C6167A"/>
    <w:rsid w:val="00C67DA4"/>
    <w:rsid w:val="00C70A59"/>
    <w:rsid w:val="00C7145B"/>
    <w:rsid w:val="00C739AE"/>
    <w:rsid w:val="00C73BC5"/>
    <w:rsid w:val="00C7587A"/>
    <w:rsid w:val="00C76592"/>
    <w:rsid w:val="00C81889"/>
    <w:rsid w:val="00C81CA7"/>
    <w:rsid w:val="00C8264C"/>
    <w:rsid w:val="00C83940"/>
    <w:rsid w:val="00C84417"/>
    <w:rsid w:val="00C854F2"/>
    <w:rsid w:val="00C86937"/>
    <w:rsid w:val="00C86B7A"/>
    <w:rsid w:val="00C909BF"/>
    <w:rsid w:val="00C92681"/>
    <w:rsid w:val="00C93C59"/>
    <w:rsid w:val="00C944AE"/>
    <w:rsid w:val="00C94F01"/>
    <w:rsid w:val="00C94F27"/>
    <w:rsid w:val="00C95463"/>
    <w:rsid w:val="00C96E96"/>
    <w:rsid w:val="00C9767E"/>
    <w:rsid w:val="00CA0C85"/>
    <w:rsid w:val="00CA23EE"/>
    <w:rsid w:val="00CA25D8"/>
    <w:rsid w:val="00CA2D2C"/>
    <w:rsid w:val="00CA377A"/>
    <w:rsid w:val="00CA63DD"/>
    <w:rsid w:val="00CA6EDB"/>
    <w:rsid w:val="00CA776A"/>
    <w:rsid w:val="00CA7CFF"/>
    <w:rsid w:val="00CA7E4A"/>
    <w:rsid w:val="00CB081F"/>
    <w:rsid w:val="00CB1874"/>
    <w:rsid w:val="00CB2E54"/>
    <w:rsid w:val="00CB3595"/>
    <w:rsid w:val="00CB481C"/>
    <w:rsid w:val="00CC1E3F"/>
    <w:rsid w:val="00CC3FA2"/>
    <w:rsid w:val="00CD125D"/>
    <w:rsid w:val="00CD2C0A"/>
    <w:rsid w:val="00CD3D7F"/>
    <w:rsid w:val="00CD4259"/>
    <w:rsid w:val="00CD53BB"/>
    <w:rsid w:val="00CE09FD"/>
    <w:rsid w:val="00CE0D06"/>
    <w:rsid w:val="00CE1DA4"/>
    <w:rsid w:val="00CE222B"/>
    <w:rsid w:val="00CE317B"/>
    <w:rsid w:val="00CE4065"/>
    <w:rsid w:val="00CE4B71"/>
    <w:rsid w:val="00CF177A"/>
    <w:rsid w:val="00CF17A8"/>
    <w:rsid w:val="00CF1C70"/>
    <w:rsid w:val="00CF22D9"/>
    <w:rsid w:val="00CF39D3"/>
    <w:rsid w:val="00CF3B7B"/>
    <w:rsid w:val="00CF3E64"/>
    <w:rsid w:val="00CF511E"/>
    <w:rsid w:val="00CF611D"/>
    <w:rsid w:val="00CF6B51"/>
    <w:rsid w:val="00D0006C"/>
    <w:rsid w:val="00D01B0E"/>
    <w:rsid w:val="00D0542B"/>
    <w:rsid w:val="00D07D31"/>
    <w:rsid w:val="00D118CD"/>
    <w:rsid w:val="00D12061"/>
    <w:rsid w:val="00D13079"/>
    <w:rsid w:val="00D1486E"/>
    <w:rsid w:val="00D1490F"/>
    <w:rsid w:val="00D14C8A"/>
    <w:rsid w:val="00D164BE"/>
    <w:rsid w:val="00D16B52"/>
    <w:rsid w:val="00D17280"/>
    <w:rsid w:val="00D179BE"/>
    <w:rsid w:val="00D17FF3"/>
    <w:rsid w:val="00D202D6"/>
    <w:rsid w:val="00D20646"/>
    <w:rsid w:val="00D219E7"/>
    <w:rsid w:val="00D21CA3"/>
    <w:rsid w:val="00D2223C"/>
    <w:rsid w:val="00D251F5"/>
    <w:rsid w:val="00D278D2"/>
    <w:rsid w:val="00D27B0A"/>
    <w:rsid w:val="00D310E4"/>
    <w:rsid w:val="00D34239"/>
    <w:rsid w:val="00D349A1"/>
    <w:rsid w:val="00D35250"/>
    <w:rsid w:val="00D35415"/>
    <w:rsid w:val="00D3636C"/>
    <w:rsid w:val="00D372F5"/>
    <w:rsid w:val="00D37DC1"/>
    <w:rsid w:val="00D37DCA"/>
    <w:rsid w:val="00D42864"/>
    <w:rsid w:val="00D441D2"/>
    <w:rsid w:val="00D449D5"/>
    <w:rsid w:val="00D44D74"/>
    <w:rsid w:val="00D46238"/>
    <w:rsid w:val="00D4677E"/>
    <w:rsid w:val="00D46BEC"/>
    <w:rsid w:val="00D47E19"/>
    <w:rsid w:val="00D573B2"/>
    <w:rsid w:val="00D63A46"/>
    <w:rsid w:val="00D63FD1"/>
    <w:rsid w:val="00D66DC7"/>
    <w:rsid w:val="00D67401"/>
    <w:rsid w:val="00D67C54"/>
    <w:rsid w:val="00D700BC"/>
    <w:rsid w:val="00D70A6E"/>
    <w:rsid w:val="00D72073"/>
    <w:rsid w:val="00D7280B"/>
    <w:rsid w:val="00D735A2"/>
    <w:rsid w:val="00D73CCD"/>
    <w:rsid w:val="00D73E7E"/>
    <w:rsid w:val="00D75548"/>
    <w:rsid w:val="00D758D7"/>
    <w:rsid w:val="00D80538"/>
    <w:rsid w:val="00D80F5F"/>
    <w:rsid w:val="00D825DE"/>
    <w:rsid w:val="00D82714"/>
    <w:rsid w:val="00D85723"/>
    <w:rsid w:val="00D86940"/>
    <w:rsid w:val="00D86BEE"/>
    <w:rsid w:val="00D90A08"/>
    <w:rsid w:val="00D92191"/>
    <w:rsid w:val="00D9232F"/>
    <w:rsid w:val="00DA01C8"/>
    <w:rsid w:val="00DA1A2A"/>
    <w:rsid w:val="00DA2F63"/>
    <w:rsid w:val="00DA3472"/>
    <w:rsid w:val="00DA3DB9"/>
    <w:rsid w:val="00DA7C07"/>
    <w:rsid w:val="00DB02BA"/>
    <w:rsid w:val="00DB0ADB"/>
    <w:rsid w:val="00DB2141"/>
    <w:rsid w:val="00DB2DB4"/>
    <w:rsid w:val="00DB305F"/>
    <w:rsid w:val="00DB48FC"/>
    <w:rsid w:val="00DC2652"/>
    <w:rsid w:val="00DC298C"/>
    <w:rsid w:val="00DC3CBB"/>
    <w:rsid w:val="00DC4C3A"/>
    <w:rsid w:val="00DC513A"/>
    <w:rsid w:val="00DC6731"/>
    <w:rsid w:val="00DC6E9D"/>
    <w:rsid w:val="00DD02B5"/>
    <w:rsid w:val="00DD1382"/>
    <w:rsid w:val="00DD3EC3"/>
    <w:rsid w:val="00DE05BF"/>
    <w:rsid w:val="00DE4297"/>
    <w:rsid w:val="00DE57B0"/>
    <w:rsid w:val="00DE57D1"/>
    <w:rsid w:val="00DF173A"/>
    <w:rsid w:val="00DF1C9D"/>
    <w:rsid w:val="00DF415C"/>
    <w:rsid w:val="00DF5079"/>
    <w:rsid w:val="00DF598E"/>
    <w:rsid w:val="00DF7EBE"/>
    <w:rsid w:val="00E011A4"/>
    <w:rsid w:val="00E0125F"/>
    <w:rsid w:val="00E03AD0"/>
    <w:rsid w:val="00E04137"/>
    <w:rsid w:val="00E0692D"/>
    <w:rsid w:val="00E07B45"/>
    <w:rsid w:val="00E103AB"/>
    <w:rsid w:val="00E12694"/>
    <w:rsid w:val="00E1333C"/>
    <w:rsid w:val="00E133C0"/>
    <w:rsid w:val="00E22C6B"/>
    <w:rsid w:val="00E26D78"/>
    <w:rsid w:val="00E273CC"/>
    <w:rsid w:val="00E277AB"/>
    <w:rsid w:val="00E350F5"/>
    <w:rsid w:val="00E35E77"/>
    <w:rsid w:val="00E366D3"/>
    <w:rsid w:val="00E37318"/>
    <w:rsid w:val="00E40925"/>
    <w:rsid w:val="00E4162D"/>
    <w:rsid w:val="00E42F4A"/>
    <w:rsid w:val="00E4423D"/>
    <w:rsid w:val="00E442A1"/>
    <w:rsid w:val="00E45B7C"/>
    <w:rsid w:val="00E46727"/>
    <w:rsid w:val="00E47E9C"/>
    <w:rsid w:val="00E52B7A"/>
    <w:rsid w:val="00E53FD7"/>
    <w:rsid w:val="00E546C0"/>
    <w:rsid w:val="00E5527C"/>
    <w:rsid w:val="00E56E04"/>
    <w:rsid w:val="00E60A3A"/>
    <w:rsid w:val="00E60F03"/>
    <w:rsid w:val="00E63302"/>
    <w:rsid w:val="00E64BF7"/>
    <w:rsid w:val="00E65875"/>
    <w:rsid w:val="00E6660F"/>
    <w:rsid w:val="00E70380"/>
    <w:rsid w:val="00E70E8D"/>
    <w:rsid w:val="00E729D9"/>
    <w:rsid w:val="00E75D10"/>
    <w:rsid w:val="00E774CE"/>
    <w:rsid w:val="00E77A76"/>
    <w:rsid w:val="00E81451"/>
    <w:rsid w:val="00E82626"/>
    <w:rsid w:val="00E82CA6"/>
    <w:rsid w:val="00E83F28"/>
    <w:rsid w:val="00E844B2"/>
    <w:rsid w:val="00E84603"/>
    <w:rsid w:val="00E848DF"/>
    <w:rsid w:val="00E848EF"/>
    <w:rsid w:val="00E84C49"/>
    <w:rsid w:val="00E860AB"/>
    <w:rsid w:val="00E93354"/>
    <w:rsid w:val="00E94323"/>
    <w:rsid w:val="00E94A83"/>
    <w:rsid w:val="00E959AE"/>
    <w:rsid w:val="00E96257"/>
    <w:rsid w:val="00EA08AD"/>
    <w:rsid w:val="00EA1CC9"/>
    <w:rsid w:val="00EA4162"/>
    <w:rsid w:val="00EA5A09"/>
    <w:rsid w:val="00EB0A46"/>
    <w:rsid w:val="00EB0B86"/>
    <w:rsid w:val="00EB1380"/>
    <w:rsid w:val="00EB2339"/>
    <w:rsid w:val="00EB2511"/>
    <w:rsid w:val="00EB2C41"/>
    <w:rsid w:val="00EB2E19"/>
    <w:rsid w:val="00EB46EE"/>
    <w:rsid w:val="00EB4C68"/>
    <w:rsid w:val="00EB6B80"/>
    <w:rsid w:val="00EC2051"/>
    <w:rsid w:val="00EC2693"/>
    <w:rsid w:val="00EC3DA3"/>
    <w:rsid w:val="00EC625E"/>
    <w:rsid w:val="00ED029E"/>
    <w:rsid w:val="00ED0A1B"/>
    <w:rsid w:val="00ED1103"/>
    <w:rsid w:val="00ED3386"/>
    <w:rsid w:val="00ED68EC"/>
    <w:rsid w:val="00ED7336"/>
    <w:rsid w:val="00ED7CDE"/>
    <w:rsid w:val="00ED7E27"/>
    <w:rsid w:val="00ED7FA7"/>
    <w:rsid w:val="00EE1359"/>
    <w:rsid w:val="00EE2707"/>
    <w:rsid w:val="00EE2B0E"/>
    <w:rsid w:val="00EE2B16"/>
    <w:rsid w:val="00EE46F1"/>
    <w:rsid w:val="00EE4AEA"/>
    <w:rsid w:val="00EE581A"/>
    <w:rsid w:val="00EF020D"/>
    <w:rsid w:val="00EF0BCA"/>
    <w:rsid w:val="00EF0E74"/>
    <w:rsid w:val="00EF2110"/>
    <w:rsid w:val="00EF387F"/>
    <w:rsid w:val="00EF39F5"/>
    <w:rsid w:val="00EF3E30"/>
    <w:rsid w:val="00EF5B83"/>
    <w:rsid w:val="00EF6158"/>
    <w:rsid w:val="00EF7106"/>
    <w:rsid w:val="00EF7109"/>
    <w:rsid w:val="00F0004D"/>
    <w:rsid w:val="00F0059A"/>
    <w:rsid w:val="00F01AC5"/>
    <w:rsid w:val="00F01F29"/>
    <w:rsid w:val="00F05B66"/>
    <w:rsid w:val="00F12616"/>
    <w:rsid w:val="00F12FE4"/>
    <w:rsid w:val="00F16004"/>
    <w:rsid w:val="00F17C24"/>
    <w:rsid w:val="00F24851"/>
    <w:rsid w:val="00F24986"/>
    <w:rsid w:val="00F24BEA"/>
    <w:rsid w:val="00F2500C"/>
    <w:rsid w:val="00F25593"/>
    <w:rsid w:val="00F32AE4"/>
    <w:rsid w:val="00F356A3"/>
    <w:rsid w:val="00F363E3"/>
    <w:rsid w:val="00F37F28"/>
    <w:rsid w:val="00F454B8"/>
    <w:rsid w:val="00F50ABC"/>
    <w:rsid w:val="00F5283B"/>
    <w:rsid w:val="00F551E0"/>
    <w:rsid w:val="00F556BC"/>
    <w:rsid w:val="00F60126"/>
    <w:rsid w:val="00F62192"/>
    <w:rsid w:val="00F62A1F"/>
    <w:rsid w:val="00F6389C"/>
    <w:rsid w:val="00F65EB5"/>
    <w:rsid w:val="00F67B43"/>
    <w:rsid w:val="00F70761"/>
    <w:rsid w:val="00F70CD7"/>
    <w:rsid w:val="00F7259F"/>
    <w:rsid w:val="00F72716"/>
    <w:rsid w:val="00F7337B"/>
    <w:rsid w:val="00F73EBB"/>
    <w:rsid w:val="00F75372"/>
    <w:rsid w:val="00F75718"/>
    <w:rsid w:val="00F7783B"/>
    <w:rsid w:val="00F77848"/>
    <w:rsid w:val="00F80297"/>
    <w:rsid w:val="00F8139E"/>
    <w:rsid w:val="00F81B5B"/>
    <w:rsid w:val="00F81E95"/>
    <w:rsid w:val="00F83EAD"/>
    <w:rsid w:val="00F84A10"/>
    <w:rsid w:val="00F8621D"/>
    <w:rsid w:val="00F901EE"/>
    <w:rsid w:val="00F90F66"/>
    <w:rsid w:val="00F910FE"/>
    <w:rsid w:val="00F97363"/>
    <w:rsid w:val="00FA3B6C"/>
    <w:rsid w:val="00FA513D"/>
    <w:rsid w:val="00FA6C2E"/>
    <w:rsid w:val="00FA74AA"/>
    <w:rsid w:val="00FB1342"/>
    <w:rsid w:val="00FB208A"/>
    <w:rsid w:val="00FB3A26"/>
    <w:rsid w:val="00FB47C5"/>
    <w:rsid w:val="00FB52F2"/>
    <w:rsid w:val="00FB6A9B"/>
    <w:rsid w:val="00FC1D6E"/>
    <w:rsid w:val="00FC22E8"/>
    <w:rsid w:val="00FC390B"/>
    <w:rsid w:val="00FC5A1F"/>
    <w:rsid w:val="00FC681D"/>
    <w:rsid w:val="00FC6C44"/>
    <w:rsid w:val="00FD2D20"/>
    <w:rsid w:val="00FD3C3C"/>
    <w:rsid w:val="00FD4C11"/>
    <w:rsid w:val="00FD521B"/>
    <w:rsid w:val="00FD6830"/>
    <w:rsid w:val="00FD6D7A"/>
    <w:rsid w:val="00FE1964"/>
    <w:rsid w:val="00FE1EF6"/>
    <w:rsid w:val="00FE3AF1"/>
    <w:rsid w:val="00FE4DA7"/>
    <w:rsid w:val="00FF16AF"/>
    <w:rsid w:val="00FF1FE9"/>
    <w:rsid w:val="00FF239B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E22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aliases w:val="PJ"/>
    <w:basedOn w:val="Normal"/>
    <w:next w:val="Normal"/>
    <w:link w:val="Ttulo1Car"/>
    <w:uiPriority w:val="9"/>
    <w:qFormat/>
    <w:rsid w:val="00CE09FD"/>
    <w:pPr>
      <w:keepNext/>
      <w:keepLines/>
      <w:spacing w:before="480" w:after="0"/>
      <w:outlineLvl w:val="0"/>
    </w:pPr>
    <w:rPr>
      <w:rFonts w:ascii="Arial Narrow" w:eastAsiaTheme="majorEastAsia" w:hAnsi="Arial Narrow" w:cstheme="majorBidi"/>
      <w:b/>
      <w:bCs/>
      <w:color w:val="auto"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65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03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F4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03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F43"/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39"/>
    <w:rsid w:val="00003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03F43"/>
    <w:pPr>
      <w:widowControl w:val="0"/>
      <w:spacing w:after="0" w:line="240" w:lineRule="auto"/>
    </w:pPr>
    <w:rPr>
      <w:rFonts w:ascii="Arial" w:eastAsia="MS Mincho" w:hAnsi="Arial" w:cs="Arial"/>
      <w:color w:val="000000"/>
      <w:sz w:val="24"/>
      <w:szCs w:val="28"/>
      <w:lang w:val="en-US" w:eastAsia="en-US"/>
    </w:rPr>
  </w:style>
  <w:style w:type="paragraph" w:styleId="Prrafodelista">
    <w:name w:val="List Paragraph"/>
    <w:basedOn w:val="Normal"/>
    <w:uiPriority w:val="34"/>
    <w:qFormat/>
    <w:rsid w:val="0049109E"/>
    <w:pPr>
      <w:ind w:left="720"/>
      <w:contextualSpacing/>
    </w:pPr>
  </w:style>
  <w:style w:type="paragraph" w:styleId="Textodebloque">
    <w:name w:val="Block Text"/>
    <w:basedOn w:val="Normal"/>
    <w:rsid w:val="00492F4A"/>
    <w:pPr>
      <w:spacing w:after="0" w:line="240" w:lineRule="auto"/>
    </w:pPr>
    <w:rPr>
      <w:rFonts w:ascii="Arial" w:eastAsia="MS Mincho" w:hAnsi="Arial" w:cs="Arial"/>
      <w:sz w:val="24"/>
      <w:szCs w:val="28"/>
      <w:lang w:val="en-AU" w:eastAsia="en-US"/>
    </w:rPr>
  </w:style>
  <w:style w:type="paragraph" w:styleId="Sangra2detindependiente">
    <w:name w:val="Body Text Indent 2"/>
    <w:basedOn w:val="Normal"/>
    <w:link w:val="Sangra2detindependienteCar"/>
    <w:rsid w:val="0041451F"/>
    <w:pPr>
      <w:widowControl w:val="0"/>
      <w:spacing w:before="120" w:after="0" w:line="240" w:lineRule="auto"/>
      <w:ind w:left="357"/>
      <w:jc w:val="both"/>
    </w:pPr>
    <w:rPr>
      <w:rFonts w:ascii="Arial" w:eastAsia="MS Mincho" w:hAnsi="Arial" w:cs="Arial"/>
      <w:sz w:val="24"/>
      <w:szCs w:val="28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1451F"/>
    <w:rPr>
      <w:rFonts w:ascii="Arial" w:eastAsia="MS Mincho" w:hAnsi="Arial" w:cs="Arial"/>
      <w:color w:val="000000"/>
      <w:sz w:val="24"/>
      <w:szCs w:val="28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363E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363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363E3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63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63E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3E3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C330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Textoennegrita">
    <w:name w:val="Strong"/>
    <w:basedOn w:val="Fuentedeprrafopredeter"/>
    <w:qFormat/>
    <w:rsid w:val="00176C6D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C6F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4862C9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1548A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TDC7chiconegrita">
    <w:name w:val="TDC 7 chico negrita"/>
    <w:basedOn w:val="Normal"/>
    <w:rsid w:val="00E0692D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0"/>
      <w:szCs w:val="20"/>
      <w:lang w:eastAsia="ar-SA"/>
    </w:rPr>
  </w:style>
  <w:style w:type="paragraph" w:styleId="TDC8">
    <w:name w:val="toc 8"/>
    <w:basedOn w:val="Normal"/>
    <w:next w:val="Normal"/>
    <w:rsid w:val="00E0692D"/>
    <w:pPr>
      <w:suppressAutoHyphens/>
      <w:spacing w:after="0" w:line="240" w:lineRule="auto"/>
    </w:pPr>
    <w:rPr>
      <w:rFonts w:ascii="Arial" w:eastAsia="Times New Roman" w:hAnsi="Arial" w:cs="Times New Roman"/>
      <w:color w:val="auto"/>
      <w:lang w:eastAsia="ar-SA"/>
    </w:rPr>
  </w:style>
  <w:style w:type="paragraph" w:customStyle="1" w:styleId="TDC7negrita">
    <w:name w:val="TDC 7 negrita"/>
    <w:basedOn w:val="TDC7"/>
    <w:qFormat/>
    <w:rsid w:val="00E0692D"/>
    <w:pPr>
      <w:suppressAutoHyphens/>
      <w:spacing w:after="0" w:line="240" w:lineRule="auto"/>
      <w:ind w:left="0"/>
      <w:jc w:val="center"/>
    </w:pPr>
    <w:rPr>
      <w:rFonts w:ascii="Arial" w:eastAsia="SimSun" w:hAnsi="Arial" w:cs="Arial"/>
      <w:b/>
      <w:bCs/>
      <w:color w:val="auto"/>
      <w:sz w:val="20"/>
      <w:szCs w:val="20"/>
      <w:lang w:eastAsia="ar-SA"/>
    </w:rPr>
  </w:style>
  <w:style w:type="paragraph" w:customStyle="1" w:styleId="TDC8chiconegrita">
    <w:name w:val="TDC 8 chico negrita"/>
    <w:basedOn w:val="Normal"/>
    <w:link w:val="TDC8chiconegritaCarCar"/>
    <w:qFormat/>
    <w:rsid w:val="00E0692D"/>
    <w:pPr>
      <w:suppressAutoHyphens/>
      <w:spacing w:after="0" w:line="240" w:lineRule="auto"/>
      <w:jc w:val="both"/>
    </w:pPr>
    <w:rPr>
      <w:rFonts w:ascii="Arial" w:eastAsia="SimSun" w:hAnsi="Arial" w:cs="Times New Roman"/>
      <w:b/>
      <w:bCs/>
      <w:color w:val="auto"/>
      <w:sz w:val="20"/>
      <w:szCs w:val="20"/>
      <w:lang w:val="x-none" w:eastAsia="ar-SA"/>
    </w:rPr>
  </w:style>
  <w:style w:type="paragraph" w:customStyle="1" w:styleId="TDC8chico">
    <w:name w:val="TDC 8 chico"/>
    <w:basedOn w:val="TDC8"/>
    <w:link w:val="TDC8chicoCar"/>
    <w:qFormat/>
    <w:rsid w:val="00E0692D"/>
    <w:pPr>
      <w:widowControl w:val="0"/>
      <w:autoSpaceDE w:val="0"/>
      <w:jc w:val="both"/>
    </w:pPr>
    <w:rPr>
      <w:rFonts w:cs="Arial"/>
      <w:sz w:val="20"/>
    </w:rPr>
  </w:style>
  <w:style w:type="character" w:customStyle="1" w:styleId="TDC8chiconegritaCarCar">
    <w:name w:val="TDC 8 chico negrita Car Car"/>
    <w:link w:val="TDC8chiconegrita"/>
    <w:locked/>
    <w:rsid w:val="00E0692D"/>
    <w:rPr>
      <w:rFonts w:ascii="Arial" w:eastAsia="SimSun" w:hAnsi="Arial" w:cs="Times New Roman"/>
      <w:b/>
      <w:bCs/>
      <w:sz w:val="20"/>
      <w:szCs w:val="20"/>
      <w:lang w:val="x-none" w:eastAsia="ar-SA"/>
    </w:rPr>
  </w:style>
  <w:style w:type="character" w:customStyle="1" w:styleId="TDC8chicoCar">
    <w:name w:val="TDC 8 chico Car"/>
    <w:link w:val="TDC8chico"/>
    <w:uiPriority w:val="99"/>
    <w:locked/>
    <w:rsid w:val="00E0692D"/>
    <w:rPr>
      <w:rFonts w:ascii="Arial" w:eastAsia="Times New Roman" w:hAnsi="Arial" w:cs="Arial"/>
      <w:sz w:val="20"/>
      <w:lang w:eastAsia="ar-SA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E0692D"/>
    <w:pPr>
      <w:spacing w:after="100"/>
      <w:ind w:left="1320"/>
    </w:pPr>
  </w:style>
  <w:style w:type="paragraph" w:styleId="NormalWeb">
    <w:name w:val="Normal (Web)"/>
    <w:basedOn w:val="Normal"/>
    <w:uiPriority w:val="99"/>
    <w:unhideWhenUsed/>
    <w:rsid w:val="0091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notapie">
    <w:name w:val="footnote text"/>
    <w:basedOn w:val="Normal"/>
    <w:link w:val="TextonotapieCar"/>
    <w:semiHidden/>
    <w:rsid w:val="00913E07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semiHidden/>
    <w:rsid w:val="00913E07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styleId="Refdenotaalpie">
    <w:name w:val="footnote reference"/>
    <w:semiHidden/>
    <w:rsid w:val="00913E07"/>
    <w:rPr>
      <w:vertAlign w:val="superscript"/>
    </w:rPr>
  </w:style>
  <w:style w:type="character" w:customStyle="1" w:styleId="Ttulo1Car">
    <w:name w:val="Título 1 Car"/>
    <w:aliases w:val="PJ Car"/>
    <w:basedOn w:val="Fuentedeprrafopredeter"/>
    <w:link w:val="Ttulo1"/>
    <w:uiPriority w:val="9"/>
    <w:rsid w:val="00CE09FD"/>
    <w:rPr>
      <w:rFonts w:ascii="Arial Narrow" w:eastAsiaTheme="majorEastAsia" w:hAnsi="Arial Narrow" w:cstheme="majorBidi"/>
      <w:b/>
      <w:bCs/>
      <w:sz w:val="24"/>
      <w:szCs w:val="28"/>
    </w:rPr>
  </w:style>
  <w:style w:type="character" w:styleId="Hipervnculo">
    <w:name w:val="Hyperlink"/>
    <w:basedOn w:val="Fuentedeprrafopredeter"/>
    <w:uiPriority w:val="99"/>
    <w:unhideWhenUsed/>
    <w:rsid w:val="00CE09FD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CE09FD"/>
    <w:pPr>
      <w:spacing w:after="100"/>
    </w:pPr>
    <w:rPr>
      <w:rFonts w:ascii="Arial Narrow" w:hAnsi="Arial Narrow"/>
      <w:sz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65D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DC3">
    <w:name w:val="toc 3"/>
    <w:basedOn w:val="Normal"/>
    <w:next w:val="Normal"/>
    <w:autoRedefine/>
    <w:uiPriority w:val="39"/>
    <w:unhideWhenUsed/>
    <w:rsid w:val="00B824B5"/>
    <w:pPr>
      <w:suppressAutoHyphens/>
      <w:spacing w:after="0" w:line="240" w:lineRule="auto"/>
      <w:ind w:left="1514" w:hanging="794"/>
    </w:pPr>
  </w:style>
  <w:style w:type="paragraph" w:styleId="TDC2">
    <w:name w:val="toc 2"/>
    <w:basedOn w:val="Normal"/>
    <w:next w:val="Normal"/>
    <w:autoRedefine/>
    <w:uiPriority w:val="39"/>
    <w:rsid w:val="00CD2C0A"/>
    <w:pPr>
      <w:numPr>
        <w:ilvl w:val="2"/>
        <w:numId w:val="18"/>
      </w:numPr>
      <w:tabs>
        <w:tab w:val="left" w:pos="1134"/>
      </w:tabs>
      <w:suppressAutoHyphens/>
      <w:spacing w:after="0" w:line="240" w:lineRule="auto"/>
      <w:jc w:val="both"/>
    </w:pPr>
    <w:rPr>
      <w:rFonts w:ascii="Arial" w:eastAsia="SimSun" w:hAnsi="Arial" w:cs="Times New Roman"/>
      <w:b/>
      <w:noProof/>
      <w:color w:val="auto"/>
      <w:sz w:val="20"/>
      <w:szCs w:val="24"/>
      <w:lang w:eastAsia="zh-CN"/>
    </w:rPr>
  </w:style>
  <w:style w:type="paragraph" w:customStyle="1" w:styleId="Vietas1">
    <w:name w:val="Viñetas 1"/>
    <w:basedOn w:val="Normal"/>
    <w:qFormat/>
    <w:rsid w:val="009165D1"/>
    <w:pPr>
      <w:spacing w:before="120" w:after="0" w:line="240" w:lineRule="auto"/>
      <w:jc w:val="both"/>
    </w:pPr>
    <w:rPr>
      <w:rFonts w:ascii="Arial" w:eastAsiaTheme="minorHAnsi" w:hAnsi="Arial" w:cstheme="minorBidi"/>
      <w:color w:val="auto"/>
      <w:sz w:val="20"/>
      <w:lang w:eastAsia="en-US"/>
    </w:rPr>
  </w:style>
  <w:style w:type="paragraph" w:customStyle="1" w:styleId="ATexto1">
    <w:name w:val="A Texto 1"/>
    <w:basedOn w:val="Normal"/>
    <w:autoRedefine/>
    <w:qFormat/>
    <w:rsid w:val="006333C6"/>
    <w:pPr>
      <w:spacing w:after="0" w:line="240" w:lineRule="auto"/>
      <w:ind w:left="426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DC9chicoCar">
    <w:name w:val="TDC 9 chico Car"/>
    <w:link w:val="TDC9chico"/>
    <w:rsid w:val="009165D1"/>
    <w:rPr>
      <w:rFonts w:ascii="Arial" w:eastAsia="Batang" w:hAnsi="Arial"/>
      <w:lang w:val="x-none" w:eastAsia="ar-SA"/>
    </w:rPr>
  </w:style>
  <w:style w:type="paragraph" w:customStyle="1" w:styleId="TDC9chico">
    <w:name w:val="TDC 9 chico"/>
    <w:basedOn w:val="TDC9"/>
    <w:link w:val="TDC9chicoCar"/>
    <w:qFormat/>
    <w:rsid w:val="009165D1"/>
    <w:pPr>
      <w:widowControl w:val="0"/>
      <w:numPr>
        <w:numId w:val="9"/>
      </w:numPr>
      <w:suppressAutoHyphens/>
      <w:spacing w:after="0" w:line="240" w:lineRule="auto"/>
      <w:jc w:val="both"/>
    </w:pPr>
    <w:rPr>
      <w:rFonts w:ascii="Arial" w:eastAsia="Batang" w:hAnsi="Arial" w:cstheme="minorBidi"/>
      <w:color w:val="auto"/>
      <w:lang w:val="x-none" w:eastAsia="ar-SA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9165D1"/>
    <w:pPr>
      <w:spacing w:after="100"/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aliases w:val="PJ"/>
    <w:basedOn w:val="Normal"/>
    <w:next w:val="Normal"/>
    <w:link w:val="Ttulo1Car"/>
    <w:uiPriority w:val="9"/>
    <w:qFormat/>
    <w:rsid w:val="00CE09FD"/>
    <w:pPr>
      <w:keepNext/>
      <w:keepLines/>
      <w:spacing w:before="480" w:after="0"/>
      <w:outlineLvl w:val="0"/>
    </w:pPr>
    <w:rPr>
      <w:rFonts w:ascii="Arial Narrow" w:eastAsiaTheme="majorEastAsia" w:hAnsi="Arial Narrow" w:cstheme="majorBidi"/>
      <w:b/>
      <w:bCs/>
      <w:color w:val="auto"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65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03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F4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03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F43"/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39"/>
    <w:rsid w:val="00003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03F43"/>
    <w:pPr>
      <w:widowControl w:val="0"/>
      <w:spacing w:after="0" w:line="240" w:lineRule="auto"/>
    </w:pPr>
    <w:rPr>
      <w:rFonts w:ascii="Arial" w:eastAsia="MS Mincho" w:hAnsi="Arial" w:cs="Arial"/>
      <w:color w:val="000000"/>
      <w:sz w:val="24"/>
      <w:szCs w:val="28"/>
      <w:lang w:val="en-US" w:eastAsia="en-US"/>
    </w:rPr>
  </w:style>
  <w:style w:type="paragraph" w:styleId="Prrafodelista">
    <w:name w:val="List Paragraph"/>
    <w:basedOn w:val="Normal"/>
    <w:uiPriority w:val="34"/>
    <w:qFormat/>
    <w:rsid w:val="0049109E"/>
    <w:pPr>
      <w:ind w:left="720"/>
      <w:contextualSpacing/>
    </w:pPr>
  </w:style>
  <w:style w:type="paragraph" w:styleId="Textodebloque">
    <w:name w:val="Block Text"/>
    <w:basedOn w:val="Normal"/>
    <w:rsid w:val="00492F4A"/>
    <w:pPr>
      <w:spacing w:after="0" w:line="240" w:lineRule="auto"/>
    </w:pPr>
    <w:rPr>
      <w:rFonts w:ascii="Arial" w:eastAsia="MS Mincho" w:hAnsi="Arial" w:cs="Arial"/>
      <w:sz w:val="24"/>
      <w:szCs w:val="28"/>
      <w:lang w:val="en-AU" w:eastAsia="en-US"/>
    </w:rPr>
  </w:style>
  <w:style w:type="paragraph" w:styleId="Sangra2detindependiente">
    <w:name w:val="Body Text Indent 2"/>
    <w:basedOn w:val="Normal"/>
    <w:link w:val="Sangra2detindependienteCar"/>
    <w:rsid w:val="0041451F"/>
    <w:pPr>
      <w:widowControl w:val="0"/>
      <w:spacing w:before="120" w:after="0" w:line="240" w:lineRule="auto"/>
      <w:ind w:left="357"/>
      <w:jc w:val="both"/>
    </w:pPr>
    <w:rPr>
      <w:rFonts w:ascii="Arial" w:eastAsia="MS Mincho" w:hAnsi="Arial" w:cs="Arial"/>
      <w:sz w:val="24"/>
      <w:szCs w:val="28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1451F"/>
    <w:rPr>
      <w:rFonts w:ascii="Arial" w:eastAsia="MS Mincho" w:hAnsi="Arial" w:cs="Arial"/>
      <w:color w:val="000000"/>
      <w:sz w:val="24"/>
      <w:szCs w:val="28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363E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363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363E3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63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63E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3E3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C330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Textoennegrita">
    <w:name w:val="Strong"/>
    <w:basedOn w:val="Fuentedeprrafopredeter"/>
    <w:qFormat/>
    <w:rsid w:val="00176C6D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C6F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4862C9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1548A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TDC7chiconegrita">
    <w:name w:val="TDC 7 chico negrita"/>
    <w:basedOn w:val="Normal"/>
    <w:rsid w:val="00E0692D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0"/>
      <w:szCs w:val="20"/>
      <w:lang w:eastAsia="ar-SA"/>
    </w:rPr>
  </w:style>
  <w:style w:type="paragraph" w:styleId="TDC8">
    <w:name w:val="toc 8"/>
    <w:basedOn w:val="Normal"/>
    <w:next w:val="Normal"/>
    <w:rsid w:val="00E0692D"/>
    <w:pPr>
      <w:suppressAutoHyphens/>
      <w:spacing w:after="0" w:line="240" w:lineRule="auto"/>
    </w:pPr>
    <w:rPr>
      <w:rFonts w:ascii="Arial" w:eastAsia="Times New Roman" w:hAnsi="Arial" w:cs="Times New Roman"/>
      <w:color w:val="auto"/>
      <w:lang w:eastAsia="ar-SA"/>
    </w:rPr>
  </w:style>
  <w:style w:type="paragraph" w:customStyle="1" w:styleId="TDC7negrita">
    <w:name w:val="TDC 7 negrita"/>
    <w:basedOn w:val="TDC7"/>
    <w:qFormat/>
    <w:rsid w:val="00E0692D"/>
    <w:pPr>
      <w:suppressAutoHyphens/>
      <w:spacing w:after="0" w:line="240" w:lineRule="auto"/>
      <w:ind w:left="0"/>
      <w:jc w:val="center"/>
    </w:pPr>
    <w:rPr>
      <w:rFonts w:ascii="Arial" w:eastAsia="SimSun" w:hAnsi="Arial" w:cs="Arial"/>
      <w:b/>
      <w:bCs/>
      <w:color w:val="auto"/>
      <w:sz w:val="20"/>
      <w:szCs w:val="20"/>
      <w:lang w:eastAsia="ar-SA"/>
    </w:rPr>
  </w:style>
  <w:style w:type="paragraph" w:customStyle="1" w:styleId="TDC8chiconegrita">
    <w:name w:val="TDC 8 chico negrita"/>
    <w:basedOn w:val="Normal"/>
    <w:link w:val="TDC8chiconegritaCarCar"/>
    <w:qFormat/>
    <w:rsid w:val="00E0692D"/>
    <w:pPr>
      <w:suppressAutoHyphens/>
      <w:spacing w:after="0" w:line="240" w:lineRule="auto"/>
      <w:jc w:val="both"/>
    </w:pPr>
    <w:rPr>
      <w:rFonts w:ascii="Arial" w:eastAsia="SimSun" w:hAnsi="Arial" w:cs="Times New Roman"/>
      <w:b/>
      <w:bCs/>
      <w:color w:val="auto"/>
      <w:sz w:val="20"/>
      <w:szCs w:val="20"/>
      <w:lang w:val="x-none" w:eastAsia="ar-SA"/>
    </w:rPr>
  </w:style>
  <w:style w:type="paragraph" w:customStyle="1" w:styleId="TDC8chico">
    <w:name w:val="TDC 8 chico"/>
    <w:basedOn w:val="TDC8"/>
    <w:link w:val="TDC8chicoCar"/>
    <w:qFormat/>
    <w:rsid w:val="00E0692D"/>
    <w:pPr>
      <w:widowControl w:val="0"/>
      <w:autoSpaceDE w:val="0"/>
      <w:jc w:val="both"/>
    </w:pPr>
    <w:rPr>
      <w:rFonts w:cs="Arial"/>
      <w:sz w:val="20"/>
    </w:rPr>
  </w:style>
  <w:style w:type="character" w:customStyle="1" w:styleId="TDC8chiconegritaCarCar">
    <w:name w:val="TDC 8 chico negrita Car Car"/>
    <w:link w:val="TDC8chiconegrita"/>
    <w:locked/>
    <w:rsid w:val="00E0692D"/>
    <w:rPr>
      <w:rFonts w:ascii="Arial" w:eastAsia="SimSun" w:hAnsi="Arial" w:cs="Times New Roman"/>
      <w:b/>
      <w:bCs/>
      <w:sz w:val="20"/>
      <w:szCs w:val="20"/>
      <w:lang w:val="x-none" w:eastAsia="ar-SA"/>
    </w:rPr>
  </w:style>
  <w:style w:type="character" w:customStyle="1" w:styleId="TDC8chicoCar">
    <w:name w:val="TDC 8 chico Car"/>
    <w:link w:val="TDC8chico"/>
    <w:uiPriority w:val="99"/>
    <w:locked/>
    <w:rsid w:val="00E0692D"/>
    <w:rPr>
      <w:rFonts w:ascii="Arial" w:eastAsia="Times New Roman" w:hAnsi="Arial" w:cs="Arial"/>
      <w:sz w:val="20"/>
      <w:lang w:eastAsia="ar-SA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E0692D"/>
    <w:pPr>
      <w:spacing w:after="100"/>
      <w:ind w:left="1320"/>
    </w:pPr>
  </w:style>
  <w:style w:type="paragraph" w:styleId="NormalWeb">
    <w:name w:val="Normal (Web)"/>
    <w:basedOn w:val="Normal"/>
    <w:uiPriority w:val="99"/>
    <w:unhideWhenUsed/>
    <w:rsid w:val="0091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notapie">
    <w:name w:val="footnote text"/>
    <w:basedOn w:val="Normal"/>
    <w:link w:val="TextonotapieCar"/>
    <w:semiHidden/>
    <w:rsid w:val="00913E07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semiHidden/>
    <w:rsid w:val="00913E07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styleId="Refdenotaalpie">
    <w:name w:val="footnote reference"/>
    <w:semiHidden/>
    <w:rsid w:val="00913E07"/>
    <w:rPr>
      <w:vertAlign w:val="superscript"/>
    </w:rPr>
  </w:style>
  <w:style w:type="character" w:customStyle="1" w:styleId="Ttulo1Car">
    <w:name w:val="Título 1 Car"/>
    <w:aliases w:val="PJ Car"/>
    <w:basedOn w:val="Fuentedeprrafopredeter"/>
    <w:link w:val="Ttulo1"/>
    <w:uiPriority w:val="9"/>
    <w:rsid w:val="00CE09FD"/>
    <w:rPr>
      <w:rFonts w:ascii="Arial Narrow" w:eastAsiaTheme="majorEastAsia" w:hAnsi="Arial Narrow" w:cstheme="majorBidi"/>
      <w:b/>
      <w:bCs/>
      <w:sz w:val="24"/>
      <w:szCs w:val="28"/>
    </w:rPr>
  </w:style>
  <w:style w:type="character" w:styleId="Hipervnculo">
    <w:name w:val="Hyperlink"/>
    <w:basedOn w:val="Fuentedeprrafopredeter"/>
    <w:uiPriority w:val="99"/>
    <w:unhideWhenUsed/>
    <w:rsid w:val="00CE09FD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CE09FD"/>
    <w:pPr>
      <w:spacing w:after="100"/>
    </w:pPr>
    <w:rPr>
      <w:rFonts w:ascii="Arial Narrow" w:hAnsi="Arial Narrow"/>
      <w:sz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65D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DC3">
    <w:name w:val="toc 3"/>
    <w:basedOn w:val="Normal"/>
    <w:next w:val="Normal"/>
    <w:autoRedefine/>
    <w:uiPriority w:val="39"/>
    <w:unhideWhenUsed/>
    <w:rsid w:val="00B824B5"/>
    <w:pPr>
      <w:suppressAutoHyphens/>
      <w:spacing w:after="0" w:line="240" w:lineRule="auto"/>
      <w:ind w:left="1514" w:hanging="794"/>
    </w:pPr>
  </w:style>
  <w:style w:type="paragraph" w:styleId="TDC2">
    <w:name w:val="toc 2"/>
    <w:basedOn w:val="Normal"/>
    <w:next w:val="Normal"/>
    <w:autoRedefine/>
    <w:uiPriority w:val="39"/>
    <w:rsid w:val="00CD2C0A"/>
    <w:pPr>
      <w:numPr>
        <w:ilvl w:val="2"/>
        <w:numId w:val="18"/>
      </w:numPr>
      <w:tabs>
        <w:tab w:val="left" w:pos="1134"/>
      </w:tabs>
      <w:suppressAutoHyphens/>
      <w:spacing w:after="0" w:line="240" w:lineRule="auto"/>
      <w:jc w:val="both"/>
    </w:pPr>
    <w:rPr>
      <w:rFonts w:ascii="Arial" w:eastAsia="SimSun" w:hAnsi="Arial" w:cs="Times New Roman"/>
      <w:b/>
      <w:noProof/>
      <w:color w:val="auto"/>
      <w:sz w:val="20"/>
      <w:szCs w:val="24"/>
      <w:lang w:eastAsia="zh-CN"/>
    </w:rPr>
  </w:style>
  <w:style w:type="paragraph" w:customStyle="1" w:styleId="Vietas1">
    <w:name w:val="Viñetas 1"/>
    <w:basedOn w:val="Normal"/>
    <w:qFormat/>
    <w:rsid w:val="009165D1"/>
    <w:pPr>
      <w:spacing w:before="120" w:after="0" w:line="240" w:lineRule="auto"/>
      <w:jc w:val="both"/>
    </w:pPr>
    <w:rPr>
      <w:rFonts w:ascii="Arial" w:eastAsiaTheme="minorHAnsi" w:hAnsi="Arial" w:cstheme="minorBidi"/>
      <w:color w:val="auto"/>
      <w:sz w:val="20"/>
      <w:lang w:eastAsia="en-US"/>
    </w:rPr>
  </w:style>
  <w:style w:type="paragraph" w:customStyle="1" w:styleId="ATexto1">
    <w:name w:val="A Texto 1"/>
    <w:basedOn w:val="Normal"/>
    <w:autoRedefine/>
    <w:qFormat/>
    <w:rsid w:val="006333C6"/>
    <w:pPr>
      <w:spacing w:after="0" w:line="240" w:lineRule="auto"/>
      <w:ind w:left="426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DC9chicoCar">
    <w:name w:val="TDC 9 chico Car"/>
    <w:link w:val="TDC9chico"/>
    <w:rsid w:val="009165D1"/>
    <w:rPr>
      <w:rFonts w:ascii="Arial" w:eastAsia="Batang" w:hAnsi="Arial"/>
      <w:lang w:val="x-none" w:eastAsia="ar-SA"/>
    </w:rPr>
  </w:style>
  <w:style w:type="paragraph" w:customStyle="1" w:styleId="TDC9chico">
    <w:name w:val="TDC 9 chico"/>
    <w:basedOn w:val="TDC9"/>
    <w:link w:val="TDC9chicoCar"/>
    <w:qFormat/>
    <w:rsid w:val="009165D1"/>
    <w:pPr>
      <w:widowControl w:val="0"/>
      <w:numPr>
        <w:numId w:val="9"/>
      </w:numPr>
      <w:suppressAutoHyphens/>
      <w:spacing w:after="0" w:line="240" w:lineRule="auto"/>
      <w:jc w:val="both"/>
    </w:pPr>
    <w:rPr>
      <w:rFonts w:ascii="Arial" w:eastAsia="Batang" w:hAnsi="Arial" w:cstheme="minorBidi"/>
      <w:color w:val="auto"/>
      <w:lang w:val="x-none" w:eastAsia="ar-SA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9165D1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71883-8635-460C-89B9-004023BC0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15-B.doc</vt:lpstr>
    </vt:vector>
  </TitlesOfParts>
  <Company>Hewlett-Packard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15-B.doc</dc:title>
  <dc:creator>CABANTO</dc:creator>
  <cp:lastModifiedBy>JORGE</cp:lastModifiedBy>
  <cp:revision>3</cp:revision>
  <cp:lastPrinted>2018-12-05T17:31:00Z</cp:lastPrinted>
  <dcterms:created xsi:type="dcterms:W3CDTF">2020-12-15T02:07:00Z</dcterms:created>
  <dcterms:modified xsi:type="dcterms:W3CDTF">2020-12-15T02:08:00Z</dcterms:modified>
</cp:coreProperties>
</file>